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05" w:rsidRPr="008842E4" w:rsidRDefault="00D76F05" w:rsidP="00D76F05">
      <w:pPr>
        <w:jc w:val="center"/>
        <w:rPr>
          <w:rFonts w:ascii="Bookman Old Style" w:hAnsi="Bookman Old Style"/>
          <w:b/>
        </w:rPr>
      </w:pPr>
      <w:r w:rsidRPr="008842E4">
        <w:rPr>
          <w:rFonts w:ascii="Bookman Old Style" w:hAnsi="Bookman Old Style"/>
          <w:b/>
        </w:rPr>
        <w:t xml:space="preserve">AL </w:t>
      </w:r>
      <w:r>
        <w:rPr>
          <w:rFonts w:ascii="Bookman Old Style" w:hAnsi="Bookman Old Style"/>
          <w:b/>
        </w:rPr>
        <w:t>CENTRO</w:t>
      </w:r>
      <w:r w:rsidRPr="008842E4">
        <w:rPr>
          <w:rFonts w:ascii="Bookman Old Style" w:hAnsi="Bookman Old Style"/>
          <w:b/>
        </w:rPr>
        <w:t xml:space="preserve"> DE MED</w:t>
      </w:r>
      <w:r>
        <w:rPr>
          <w:rFonts w:ascii="Bookman Old Style" w:hAnsi="Bookman Old Style"/>
          <w:b/>
        </w:rPr>
        <w:t>IACION ARBITRAJE Y CONCILIACION*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  <w:b/>
        </w:rPr>
        <w:t xml:space="preserve">DOÑA </w:t>
      </w:r>
      <w:r>
        <w:rPr>
          <w:rFonts w:ascii="Bookman Old Style" w:hAnsi="Bookman Old Style"/>
          <w:b/>
        </w:rPr>
        <w:t>……………………………</w:t>
      </w:r>
      <w:r w:rsidRPr="008842E4">
        <w:rPr>
          <w:rFonts w:ascii="Bookman Old Style" w:hAnsi="Bookman Old Style"/>
          <w:b/>
        </w:rPr>
        <w:t>,</w:t>
      </w:r>
      <w:r w:rsidRPr="008842E4">
        <w:rPr>
          <w:rFonts w:ascii="Bookman Old Style" w:hAnsi="Bookman Old Style"/>
        </w:rPr>
        <w:t xml:space="preserve"> con DNI </w:t>
      </w:r>
      <w:r>
        <w:rPr>
          <w:rFonts w:ascii="Bookman Old Style" w:hAnsi="Bookman Old Style"/>
        </w:rPr>
        <w:t>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  <w:r w:rsidRPr="008842E4">
        <w:rPr>
          <w:rFonts w:ascii="Bookman Old Style" w:hAnsi="Bookman Old Style"/>
        </w:rPr>
        <w:t>, con domicilio a efectos de notificaciones en</w:t>
      </w:r>
      <w:r>
        <w:rPr>
          <w:rFonts w:ascii="Bookman Old Style" w:hAnsi="Bookman Old Style"/>
        </w:rPr>
        <w:t>………………………………………………………</w:t>
      </w:r>
      <w:r w:rsidRPr="008842E4">
        <w:rPr>
          <w:rFonts w:ascii="Bookman Old Style" w:hAnsi="Bookman Old Style"/>
        </w:rPr>
        <w:t>(e-mail:</w:t>
      </w:r>
      <w:r>
        <w:rPr>
          <w:rFonts w:ascii="Bookman Old Style" w:hAnsi="Bookman Old Style"/>
        </w:rPr>
        <w:t>………………………….</w:t>
      </w:r>
      <w:r w:rsidRPr="008842E4">
        <w:rPr>
          <w:rFonts w:ascii="Bookman Old Style" w:hAnsi="Bookman Old Style"/>
        </w:rPr>
        <w:t>; teléfono:</w:t>
      </w:r>
      <w:r>
        <w:rPr>
          <w:rFonts w:ascii="Bookman Old Style" w:hAnsi="Bookman Old Style"/>
        </w:rPr>
        <w:t>………………..</w:t>
      </w:r>
      <w:r w:rsidRPr="008842E4">
        <w:rPr>
          <w:rFonts w:ascii="Bookman Old Style" w:hAnsi="Bookman Old Style"/>
        </w:rPr>
        <w:t xml:space="preserve">), ante este </w:t>
      </w:r>
      <w:r>
        <w:rPr>
          <w:rFonts w:ascii="Bookman Old Style" w:hAnsi="Bookman Old Style"/>
        </w:rPr>
        <w:t>Organismo,</w:t>
      </w:r>
      <w:r w:rsidRPr="008842E4">
        <w:rPr>
          <w:rFonts w:ascii="Bookman Old Style" w:hAnsi="Bookman Old Style"/>
        </w:rPr>
        <w:t xml:space="preserve"> comparezco y como mejor proceda en Derecho, </w:t>
      </w:r>
    </w:p>
    <w:p w:rsidR="00D76F05" w:rsidRPr="008842E4" w:rsidRDefault="00D76F05" w:rsidP="00D76F05">
      <w:pPr>
        <w:jc w:val="center"/>
        <w:rPr>
          <w:rFonts w:ascii="Bookman Old Style" w:hAnsi="Bookman Old Style"/>
          <w:b/>
        </w:rPr>
      </w:pPr>
      <w:r w:rsidRPr="008842E4">
        <w:rPr>
          <w:rFonts w:ascii="Bookman Old Style" w:hAnsi="Bookman Old Style"/>
          <w:b/>
        </w:rPr>
        <w:t>DIGO</w:t>
      </w:r>
    </w:p>
    <w:p w:rsidR="00D76F05" w:rsidRPr="008842E4" w:rsidRDefault="00D76F05" w:rsidP="00D76F05">
      <w:pPr>
        <w:jc w:val="both"/>
        <w:rPr>
          <w:rFonts w:ascii="Bookman Old Style" w:hAnsi="Bookman Old Style"/>
          <w:b/>
        </w:rPr>
      </w:pPr>
      <w:r w:rsidRPr="008842E4">
        <w:rPr>
          <w:rFonts w:ascii="Bookman Old Style" w:hAnsi="Bookman Old Style"/>
        </w:rPr>
        <w:t>Que</w:t>
      </w:r>
      <w:r>
        <w:rPr>
          <w:rFonts w:ascii="Bookman Old Style" w:hAnsi="Bookman Old Style"/>
        </w:rPr>
        <w:t>,</w:t>
      </w:r>
      <w:r w:rsidRPr="008842E4">
        <w:rPr>
          <w:rFonts w:ascii="Bookman Old Style" w:hAnsi="Bookman Old Style"/>
        </w:rPr>
        <w:t xml:space="preserve"> por medio del presente escrito, vengo formular </w:t>
      </w:r>
      <w:r w:rsidRPr="008842E4">
        <w:rPr>
          <w:rFonts w:ascii="Bookman Old Style" w:hAnsi="Bookman Old Style"/>
          <w:b/>
        </w:rPr>
        <w:t>PAPELETA DE CONCILIAC</w:t>
      </w:r>
      <w:r>
        <w:rPr>
          <w:rFonts w:ascii="Bookman Old Style" w:hAnsi="Bookman Old Style"/>
          <w:b/>
        </w:rPr>
        <w:t>I</w:t>
      </w:r>
      <w:r w:rsidRPr="008842E4">
        <w:rPr>
          <w:rFonts w:ascii="Bookman Old Style" w:hAnsi="Bookman Old Style"/>
          <w:b/>
        </w:rPr>
        <w:t>ON</w:t>
      </w:r>
      <w:r w:rsidRPr="008842E4">
        <w:rPr>
          <w:rFonts w:ascii="Bookman Old Style" w:hAnsi="Bookman Old Style"/>
        </w:rPr>
        <w:t xml:space="preserve"> en materia </w:t>
      </w:r>
      <w:r w:rsidRPr="008842E4">
        <w:rPr>
          <w:rFonts w:ascii="Bookman Old Style" w:hAnsi="Bookman Old Style"/>
          <w:b/>
        </w:rPr>
        <w:t>DE EXTINCION DEL CONTRATO DE TRABAJO</w:t>
      </w:r>
      <w:r w:rsidRPr="008842E4">
        <w:rPr>
          <w:rFonts w:ascii="Bookman Old Style" w:hAnsi="Bookman Old Style"/>
        </w:rPr>
        <w:t xml:space="preserve"> al amparo de lo previsto en el art. 50 del Estatuto de los Trabajadores letra c)</w:t>
      </w:r>
      <w:r>
        <w:rPr>
          <w:rFonts w:ascii="Bookman Old Style" w:hAnsi="Bookman Old Style"/>
        </w:rPr>
        <w:t>,</w:t>
      </w:r>
      <w:r w:rsidRPr="008842E4">
        <w:rPr>
          <w:rFonts w:ascii="Bookman Old Style" w:hAnsi="Bookman Old Style"/>
          <w:b/>
        </w:rPr>
        <w:t xml:space="preserve"> </w:t>
      </w:r>
      <w:r w:rsidRPr="008842E4">
        <w:rPr>
          <w:rFonts w:ascii="Bookman Old Style" w:hAnsi="Bookman Old Style"/>
        </w:rPr>
        <w:t>junto a la</w:t>
      </w:r>
      <w:r w:rsidRPr="008842E4">
        <w:rPr>
          <w:rFonts w:ascii="Bookman Old Style" w:hAnsi="Bookman Old Style"/>
          <w:b/>
        </w:rPr>
        <w:t xml:space="preserve"> RECLAMACION DE UNA INDEMNIZACIÓN ADIC</w:t>
      </w:r>
      <w:r>
        <w:rPr>
          <w:rFonts w:ascii="Bookman Old Style" w:hAnsi="Bookman Old Style"/>
          <w:b/>
        </w:rPr>
        <w:t>I</w:t>
      </w:r>
      <w:r w:rsidRPr="008842E4">
        <w:rPr>
          <w:rFonts w:ascii="Bookman Old Style" w:hAnsi="Bookman Old Style"/>
          <w:b/>
        </w:rPr>
        <w:t>ONA</w:t>
      </w:r>
      <w:r>
        <w:rPr>
          <w:rFonts w:ascii="Bookman Old Style" w:hAnsi="Bookman Old Style"/>
          <w:b/>
        </w:rPr>
        <w:t>L</w:t>
      </w:r>
      <w:r w:rsidRPr="008842E4">
        <w:rPr>
          <w:rFonts w:ascii="Bookman Old Style" w:hAnsi="Bookman Old Style"/>
          <w:b/>
        </w:rPr>
        <w:t xml:space="preserve"> DE DAÑOS Y PERJUICIOS</w:t>
      </w:r>
      <w:r w:rsidRPr="008842E4">
        <w:rPr>
          <w:rFonts w:ascii="Bookman Old Style" w:hAnsi="Bookman Old Style"/>
        </w:rPr>
        <w:t xml:space="preserve"> derivados de la vulneración de derechos fundamentales, contra:</w:t>
      </w:r>
    </w:p>
    <w:p w:rsidR="00D76F05" w:rsidRPr="008842E4" w:rsidRDefault="00D76F05" w:rsidP="00D76F05">
      <w:pPr>
        <w:pStyle w:val="Prrafodelista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EMPRESA…………………………</w:t>
      </w:r>
      <w:r w:rsidRPr="008842E4">
        <w:rPr>
          <w:rFonts w:ascii="Bookman Old Style" w:hAnsi="Bookman Old Style"/>
        </w:rPr>
        <w:t xml:space="preserve"> con CIF </w:t>
      </w:r>
      <w:proofErr w:type="spellStart"/>
      <w:r w:rsidRPr="008842E4">
        <w:rPr>
          <w:rFonts w:ascii="Bookman Old Style" w:hAnsi="Bookman Old Style"/>
        </w:rPr>
        <w:t>n°</w:t>
      </w:r>
      <w:proofErr w:type="spellEnd"/>
      <w:r w:rsidRPr="008842E4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  <w:r w:rsidRPr="008842E4">
        <w:rPr>
          <w:rFonts w:ascii="Bookman Old Style" w:hAnsi="Bookman Old Style"/>
        </w:rPr>
        <w:t xml:space="preserve"> y con domicilio a efectos de notificaciones en </w:t>
      </w:r>
      <w:r>
        <w:rPr>
          <w:rFonts w:ascii="Bookman Old Style" w:hAnsi="Bookman Old Style"/>
        </w:rPr>
        <w:t>…………………………………………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.…</w:t>
      </w:r>
      <w:r w:rsidRPr="008842E4">
        <w:rPr>
          <w:rFonts w:ascii="Bookman Old Style" w:hAnsi="Bookman Old Style"/>
        </w:rPr>
        <w:t xml:space="preserve"> que deberá ser notificada en la persona de su real representante.</w:t>
      </w:r>
    </w:p>
    <w:p w:rsidR="00D76F05" w:rsidRDefault="00D76F05" w:rsidP="00D76F05">
      <w:pPr>
        <w:ind w:left="705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ACOSADOR………………….</w:t>
      </w:r>
      <w:r w:rsidRPr="008842E4">
        <w:rPr>
          <w:rFonts w:ascii="Bookman Old Style" w:hAnsi="Bookman Old Style"/>
          <w:b/>
        </w:rPr>
        <w:t xml:space="preserve"> </w:t>
      </w:r>
      <w:r w:rsidRPr="008842E4">
        <w:rPr>
          <w:rFonts w:ascii="Bookman Old Style" w:hAnsi="Bookman Old Style"/>
        </w:rPr>
        <w:t xml:space="preserve">y con domicilio a efectos de notificaciones en </w:t>
      </w:r>
      <w:r>
        <w:rPr>
          <w:rFonts w:ascii="Bookman Old Style" w:hAnsi="Bookman Old Style"/>
        </w:rPr>
        <w:t>…………………………………………………………………………</w:t>
      </w:r>
      <w:r w:rsidRPr="008842E4">
        <w:rPr>
          <w:rFonts w:ascii="Bookman Old Style" w:hAnsi="Bookman Old Style"/>
        </w:rPr>
        <w:t>que deberá ser notificada en la persona de su real representante.</w:t>
      </w:r>
    </w:p>
    <w:p w:rsidR="00D76F05" w:rsidRPr="00CA5073" w:rsidRDefault="00D76F05" w:rsidP="00D76F05">
      <w:pPr>
        <w:jc w:val="both"/>
        <w:rPr>
          <w:rFonts w:ascii="Bookman Old Style" w:hAnsi="Bookman Old Style"/>
          <w:color w:val="4F81BD" w:themeColor="accent1"/>
        </w:rPr>
      </w:pPr>
      <w:r w:rsidRPr="009C4BCD">
        <w:rPr>
          <w:rFonts w:ascii="Bookman Old Style" w:hAnsi="Bookman Old Style"/>
          <w:b/>
          <w:color w:val="4F81BD" w:themeColor="accent1"/>
          <w:u w:val="single"/>
        </w:rPr>
        <w:t>NOTA:</w:t>
      </w:r>
      <w:r>
        <w:rPr>
          <w:rFonts w:ascii="Bookman Old Style" w:hAnsi="Bookman Old Style"/>
          <w:color w:val="4F81BD" w:themeColor="accent1"/>
        </w:rPr>
        <w:t xml:space="preserve"> Se debe demandar tanto a la empresa como a las personas físicas </w:t>
      </w:r>
      <w:r w:rsidRPr="009C4BCD">
        <w:rPr>
          <w:rFonts w:ascii="Bookman Old Style" w:hAnsi="Bookman Old Style"/>
          <w:b/>
          <w:color w:val="4F81BD" w:themeColor="accent1"/>
        </w:rPr>
        <w:t>responsables del acoso</w:t>
      </w:r>
      <w:r>
        <w:rPr>
          <w:rFonts w:ascii="Bookman Old Style" w:hAnsi="Bookman Old Style"/>
          <w:color w:val="4F81BD" w:themeColor="accent1"/>
        </w:rPr>
        <w:t xml:space="preserve"> sufrido, indicando sus nombres y apellidos y en caso de desconocer su domicilio, es suficiente con poner el de la empresa.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</w:rPr>
        <w:t>La presente se basa en los siguientes</w:t>
      </w:r>
    </w:p>
    <w:p w:rsidR="00D76F05" w:rsidRPr="008842E4" w:rsidRDefault="00D76F05" w:rsidP="00D76F05">
      <w:pPr>
        <w:jc w:val="center"/>
        <w:rPr>
          <w:rFonts w:ascii="Bookman Old Style" w:hAnsi="Bookman Old Style"/>
          <w:b/>
        </w:rPr>
      </w:pPr>
      <w:r w:rsidRPr="008842E4">
        <w:rPr>
          <w:rFonts w:ascii="Bookman Old Style" w:hAnsi="Bookman Old Style"/>
          <w:b/>
        </w:rPr>
        <w:t>HECHOS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proofErr w:type="gramStart"/>
      <w:r w:rsidRPr="008842E4">
        <w:rPr>
          <w:rFonts w:ascii="Bookman Old Style" w:hAnsi="Bookman Old Style"/>
          <w:b/>
        </w:rPr>
        <w:t>PRIMERO.-</w:t>
      </w:r>
      <w:proofErr w:type="gramEnd"/>
      <w:r w:rsidRPr="008842E4">
        <w:rPr>
          <w:rFonts w:ascii="Bookman Old Style" w:hAnsi="Bookman Old Style"/>
          <w:b/>
        </w:rPr>
        <w:t xml:space="preserve"> </w:t>
      </w:r>
      <w:r w:rsidRPr="008842E4">
        <w:rPr>
          <w:rFonts w:ascii="Bookman Old Style" w:hAnsi="Bookman Old Style"/>
        </w:rPr>
        <w:t xml:space="preserve">El actor presta servicios para la demandada con una antigüedad reconocida en nómina de </w:t>
      </w:r>
      <w:r>
        <w:rPr>
          <w:rFonts w:ascii="Bookman Old Style" w:hAnsi="Bookman Old Style"/>
          <w:b/>
        </w:rPr>
        <w:t>………………….</w:t>
      </w:r>
      <w:r w:rsidRPr="008842E4">
        <w:rPr>
          <w:rFonts w:ascii="Bookman Old Style" w:hAnsi="Bookman Old Style"/>
          <w:b/>
        </w:rPr>
        <w:t>.,</w:t>
      </w:r>
      <w:r w:rsidRPr="008842E4">
        <w:rPr>
          <w:rFonts w:ascii="Bookman Old Style" w:hAnsi="Bookman Old Style"/>
        </w:rPr>
        <w:t xml:space="preserve"> con la categoría profesional de</w:t>
      </w:r>
      <w:r w:rsidRPr="008842E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……………………..</w:t>
      </w:r>
      <w:r w:rsidRPr="008842E4">
        <w:rPr>
          <w:rFonts w:ascii="Bookman Old Style" w:hAnsi="Bookman Old Style"/>
        </w:rPr>
        <w:t xml:space="preserve">, de acuerdo con el sistema de clasificación vigente en la empresa, y con un </w:t>
      </w:r>
      <w:r w:rsidRPr="008842E4">
        <w:rPr>
          <w:rFonts w:ascii="Bookman Old Style" w:hAnsi="Bookman Old Style"/>
          <w:b/>
        </w:rPr>
        <w:t xml:space="preserve">salario de </w:t>
      </w:r>
      <w:r>
        <w:rPr>
          <w:rFonts w:ascii="Bookman Old Style" w:hAnsi="Bookman Old Style"/>
          <w:b/>
        </w:rPr>
        <w:t>……………</w:t>
      </w:r>
      <w:r w:rsidRPr="008842E4">
        <w:rPr>
          <w:rFonts w:ascii="Bookman Old Style" w:hAnsi="Bookman Old Style"/>
          <w:b/>
        </w:rPr>
        <w:t xml:space="preserve"> brutos mensuales</w:t>
      </w:r>
      <w:r w:rsidRPr="008842E4">
        <w:rPr>
          <w:rFonts w:ascii="Bookman Old Style" w:hAnsi="Bookman Old Style"/>
        </w:rPr>
        <w:t>, con</w:t>
      </w:r>
      <w:r>
        <w:rPr>
          <w:rFonts w:ascii="Bookman Old Style" w:hAnsi="Bookman Old Style"/>
        </w:rPr>
        <w:t>/sin</w:t>
      </w:r>
      <w:r w:rsidRPr="008842E4">
        <w:rPr>
          <w:rFonts w:ascii="Bookman Old Style" w:hAnsi="Bookman Old Style"/>
        </w:rPr>
        <w:t xml:space="preserve"> prorrata de pagas extraordinarias incluidas.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proofErr w:type="gramStart"/>
      <w:r w:rsidRPr="008842E4">
        <w:rPr>
          <w:rFonts w:ascii="Bookman Old Style" w:hAnsi="Bookman Old Style"/>
          <w:b/>
        </w:rPr>
        <w:t>SEGUNDO.-</w:t>
      </w:r>
      <w:proofErr w:type="gramEnd"/>
      <w:r w:rsidRPr="008842E4">
        <w:rPr>
          <w:rFonts w:ascii="Bookman Old Style" w:hAnsi="Bookman Old Style"/>
        </w:rPr>
        <w:t xml:space="preserve"> Que a la relación laboral mantenida por las partes es de aplicación el Convenio Colectivo de</w:t>
      </w:r>
      <w:r>
        <w:rPr>
          <w:rFonts w:ascii="Bookman Old Style" w:hAnsi="Bookman Old Style"/>
        </w:rPr>
        <w:t>………………………………..</w:t>
      </w:r>
    </w:p>
    <w:p w:rsidR="00D76F05" w:rsidRDefault="00D76F05" w:rsidP="00D76F05">
      <w:pPr>
        <w:jc w:val="both"/>
        <w:rPr>
          <w:rFonts w:ascii="Bookman Old Style" w:hAnsi="Bookman Old Style"/>
        </w:rPr>
      </w:pPr>
      <w:proofErr w:type="gramStart"/>
      <w:r w:rsidRPr="008842E4">
        <w:rPr>
          <w:rFonts w:ascii="Bookman Old Style" w:hAnsi="Bookman Old Style"/>
          <w:b/>
        </w:rPr>
        <w:t>TERCERO.-</w:t>
      </w:r>
      <w:proofErr w:type="gramEnd"/>
      <w:r w:rsidRPr="008842E4">
        <w:rPr>
          <w:rFonts w:ascii="Bookman Old Style" w:hAnsi="Bookman Old Style"/>
          <w:b/>
        </w:rPr>
        <w:t xml:space="preserve"> </w:t>
      </w:r>
      <w:r w:rsidRPr="008842E4">
        <w:rPr>
          <w:rFonts w:ascii="Bookman Old Style" w:hAnsi="Bookman Old Style"/>
        </w:rPr>
        <w:t xml:space="preserve">Que la razón de demandar a la empresa y a </w:t>
      </w:r>
      <w:r>
        <w:rPr>
          <w:rFonts w:ascii="Bookman Old Style" w:hAnsi="Bookman Old Style"/>
        </w:rPr>
        <w:t>la acosador</w:t>
      </w:r>
      <w:r w:rsidRPr="008842E4">
        <w:rPr>
          <w:rFonts w:ascii="Bookman Old Style" w:hAnsi="Bookman Old Style"/>
        </w:rPr>
        <w:t xml:space="preserve"> radica en que ambas por acción u omisión pueden ser declaradas responsable</w:t>
      </w:r>
      <w:r>
        <w:rPr>
          <w:rFonts w:ascii="Bookman Old Style" w:hAnsi="Bookman Old Style"/>
        </w:rPr>
        <w:t>s</w:t>
      </w:r>
      <w:r w:rsidRPr="008842E4">
        <w:rPr>
          <w:rFonts w:ascii="Bookman Old Style" w:hAnsi="Bookman Old Style"/>
        </w:rPr>
        <w:t xml:space="preserve"> por la situación de acoso laboral padecida por </w:t>
      </w:r>
      <w:r>
        <w:rPr>
          <w:rFonts w:ascii="Bookman Old Style" w:hAnsi="Bookman Old Style"/>
        </w:rPr>
        <w:t>el demandante</w:t>
      </w:r>
      <w:r w:rsidRPr="008842E4">
        <w:rPr>
          <w:rFonts w:ascii="Bookman Old Style" w:hAnsi="Bookman Old Style"/>
        </w:rPr>
        <w:t>.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(Breve descripción de los hechos)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</w:rPr>
        <w:t xml:space="preserve">En consecuencia, las demandadas han venido incurriendo en distintos incumplimientos graves y culpables que legitiman al trabajador a solicitar la </w:t>
      </w:r>
      <w:r w:rsidRPr="008842E4">
        <w:rPr>
          <w:rFonts w:ascii="Bookman Old Style" w:hAnsi="Bookman Old Style"/>
        </w:rPr>
        <w:lastRenderedPageBreak/>
        <w:t xml:space="preserve">extinción judicial indemnizada del contrato de trabajo </w:t>
      </w:r>
      <w:proofErr w:type="gramStart"/>
      <w:r w:rsidRPr="008842E4">
        <w:rPr>
          <w:rFonts w:ascii="Bookman Old Style" w:hAnsi="Bookman Old Style"/>
        </w:rPr>
        <w:t>de acuerdo a</w:t>
      </w:r>
      <w:proofErr w:type="gramEnd"/>
      <w:r w:rsidRPr="008842E4">
        <w:rPr>
          <w:rFonts w:ascii="Bookman Old Style" w:hAnsi="Bookman Old Style"/>
        </w:rPr>
        <w:t xml:space="preserve"> la letra c) del apartado 1 del artículo 50 del Estatuto de los Trabajadores</w:t>
      </w:r>
      <w:r>
        <w:rPr>
          <w:rFonts w:ascii="Bookman Old Style" w:hAnsi="Bookman Old Style"/>
        </w:rPr>
        <w:t>.</w:t>
      </w:r>
    </w:p>
    <w:p w:rsidR="00D76F05" w:rsidRPr="008842E4" w:rsidRDefault="00D76F05" w:rsidP="00D76F05">
      <w:pPr>
        <w:jc w:val="both"/>
        <w:rPr>
          <w:rFonts w:ascii="Bookman Old Style" w:hAnsi="Bookman Old Style"/>
          <w:b/>
        </w:rPr>
      </w:pPr>
      <w:proofErr w:type="gramStart"/>
      <w:r w:rsidRPr="008842E4">
        <w:rPr>
          <w:rFonts w:ascii="Bookman Old Style" w:hAnsi="Bookman Old Style"/>
          <w:b/>
        </w:rPr>
        <w:t>CUARTO.-</w:t>
      </w:r>
      <w:proofErr w:type="gramEnd"/>
      <w:r w:rsidRPr="008842E4">
        <w:rPr>
          <w:rFonts w:ascii="Bookman Old Style" w:hAnsi="Bookman Old Style"/>
          <w:b/>
        </w:rPr>
        <w:t xml:space="preserve"> Acoso laboral.</w:t>
      </w: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  <w:r w:rsidRPr="008842E4">
        <w:rPr>
          <w:rFonts w:ascii="Bookman Old Style" w:hAnsi="Bookman Old Style" w:cs="Arial"/>
          <w:lang w:eastAsia="es-ES"/>
        </w:rPr>
        <w:t xml:space="preserve">Se entiende por acoso moral en el trabajo, todo comportamiento atentatorio a la dignidad de la persona, ejercido de forma reiterada, potencialmente lesivo y no deseado, dirigido contra uno o más trabajadores, en el lugar de trabajo o por consecuencia </w:t>
      </w:r>
      <w:proofErr w:type="gramStart"/>
      <w:r w:rsidRPr="008842E4">
        <w:rPr>
          <w:rFonts w:ascii="Bookman Old Style" w:hAnsi="Bookman Old Style" w:cs="Arial"/>
          <w:lang w:eastAsia="es-ES"/>
        </w:rPr>
        <w:t>del</w:t>
      </w:r>
      <w:r>
        <w:rPr>
          <w:rFonts w:ascii="Bookman Old Style" w:hAnsi="Bookman Old Style" w:cs="Arial"/>
          <w:lang w:eastAsia="es-ES"/>
        </w:rPr>
        <w:t xml:space="preserve"> </w:t>
      </w:r>
      <w:r w:rsidRPr="008842E4">
        <w:rPr>
          <w:rFonts w:ascii="Bookman Old Style" w:hAnsi="Bookman Old Style" w:cs="Arial"/>
          <w:lang w:eastAsia="es-ES"/>
        </w:rPr>
        <w:t>mismo</w:t>
      </w:r>
      <w:proofErr w:type="gramEnd"/>
      <w:r w:rsidRPr="008842E4">
        <w:rPr>
          <w:rFonts w:ascii="Bookman Old Style" w:hAnsi="Bookman Old Style" w:cs="Arial"/>
          <w:lang w:eastAsia="es-ES"/>
        </w:rPr>
        <w:t>. En el presente caso se puede reflejar la existencia de acoso laboral en base a los siguientes hechos</w:t>
      </w:r>
      <w:r>
        <w:rPr>
          <w:rFonts w:ascii="Bookman Old Style" w:hAnsi="Bookman Old Style" w:cs="Arial"/>
          <w:lang w:eastAsia="es-ES"/>
        </w:rPr>
        <w:t>:</w:t>
      </w: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Palatino Linotype" w:hAnsi="Palatino Linotype" w:cs="Arial"/>
          <w:lang w:eastAsia="es-ES"/>
        </w:rPr>
      </w:pP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Palatino Linotype" w:hAnsi="Palatino Linotype" w:cs="Arial"/>
          <w:lang w:eastAsia="es-ES"/>
        </w:rPr>
      </w:pPr>
      <w:r>
        <w:rPr>
          <w:rFonts w:ascii="Palatino Linotype" w:hAnsi="Palatino Linotype" w:cs="Arial"/>
          <w:lang w:eastAsia="es-ES"/>
        </w:rPr>
        <w:t>(Descripción amplia de los hechos)</w:t>
      </w:r>
    </w:p>
    <w:p w:rsidR="00D76F05" w:rsidRPr="008842E4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</w:p>
    <w:p w:rsidR="00D76F05" w:rsidRPr="009C4BCD" w:rsidRDefault="00D76F05" w:rsidP="00D76F05">
      <w:pPr>
        <w:pStyle w:val="Prrafodelista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  <w:r w:rsidRPr="009C4BCD">
        <w:rPr>
          <w:rFonts w:ascii="Bookman Old Style" w:hAnsi="Bookman Old Style" w:cs="Arial"/>
          <w:lang w:eastAsia="es-ES"/>
        </w:rPr>
        <w:t xml:space="preserve">La trabajadora se encuentra de </w:t>
      </w:r>
      <w:r w:rsidRPr="009C4BCD">
        <w:rPr>
          <w:rFonts w:ascii="Bookman Old Style" w:hAnsi="Bookman Old Style" w:cs="Arial"/>
          <w:b/>
          <w:lang w:eastAsia="es-ES"/>
        </w:rPr>
        <w:t>baja médica</w:t>
      </w:r>
      <w:r w:rsidRPr="009C4BCD">
        <w:rPr>
          <w:rFonts w:ascii="Bookman Old Style" w:hAnsi="Bookman Old Style" w:cs="Arial"/>
          <w:lang w:eastAsia="es-ES"/>
        </w:rPr>
        <w:t xml:space="preserve"> desde……………por un trastorno ansioso-depresivo. Además, durante la baja médica se ha obligado a la trabajadora a acudir al centro de trabajo a firmar las nóminas.</w:t>
      </w:r>
    </w:p>
    <w:p w:rsidR="00D76F05" w:rsidRPr="009C4BCD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</w:p>
    <w:p w:rsidR="00D76F05" w:rsidRPr="00802645" w:rsidRDefault="00D76F05" w:rsidP="00D76F05">
      <w:pPr>
        <w:pStyle w:val="Prrafodelista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b/>
          <w:lang w:eastAsia="es-ES"/>
        </w:rPr>
      </w:pPr>
      <w:r w:rsidRPr="009C4BCD">
        <w:rPr>
          <w:rFonts w:ascii="Bookman Old Style" w:hAnsi="Bookman Old Style" w:cs="Arial"/>
          <w:lang w:eastAsia="es-ES"/>
        </w:rPr>
        <w:t xml:space="preserve">La empresa se ha </w:t>
      </w:r>
      <w:r w:rsidRPr="009C4BCD">
        <w:rPr>
          <w:rFonts w:ascii="Bookman Old Style" w:hAnsi="Bookman Old Style" w:cs="Arial"/>
          <w:b/>
          <w:lang w:eastAsia="es-ES"/>
        </w:rPr>
        <w:t>retrasado</w:t>
      </w:r>
      <w:r w:rsidRPr="009C4BCD">
        <w:rPr>
          <w:rFonts w:ascii="Bookman Old Style" w:hAnsi="Bookman Old Style" w:cs="Arial"/>
          <w:lang w:eastAsia="es-ES"/>
        </w:rPr>
        <w:t xml:space="preserve"> en el </w:t>
      </w:r>
      <w:r w:rsidRPr="009C4BCD">
        <w:rPr>
          <w:rFonts w:ascii="Bookman Old Style" w:hAnsi="Bookman Old Style" w:cs="Arial"/>
          <w:b/>
          <w:lang w:eastAsia="es-ES"/>
        </w:rPr>
        <w:t>abono</w:t>
      </w:r>
      <w:r w:rsidRPr="009C4BCD">
        <w:rPr>
          <w:rFonts w:ascii="Bookman Old Style" w:hAnsi="Bookman Old Style" w:cs="Arial"/>
          <w:lang w:eastAsia="es-ES"/>
        </w:rPr>
        <w:t xml:space="preserve"> del </w:t>
      </w:r>
      <w:r w:rsidRPr="009C4BCD">
        <w:rPr>
          <w:rFonts w:ascii="Bookman Old Style" w:hAnsi="Bookman Old Style" w:cs="Arial"/>
          <w:b/>
          <w:lang w:eastAsia="es-ES"/>
        </w:rPr>
        <w:t>salario</w:t>
      </w:r>
      <w:r>
        <w:rPr>
          <w:rFonts w:ascii="Bookman Old Style" w:hAnsi="Bookman Old Style" w:cs="Arial"/>
          <w:b/>
          <w:lang w:eastAsia="es-ES"/>
        </w:rPr>
        <w:t xml:space="preserve">, </w:t>
      </w:r>
      <w:r w:rsidRPr="00802645">
        <w:rPr>
          <w:rFonts w:ascii="Bookman Old Style" w:hAnsi="Bookman Old Style" w:cs="Arial"/>
          <w:lang w:eastAsia="es-ES"/>
        </w:rPr>
        <w:t>sin motivo alguno y de forma discriminatoria con respecto a sus compañeros.</w:t>
      </w:r>
    </w:p>
    <w:p w:rsidR="00D76F05" w:rsidRPr="00802645" w:rsidRDefault="00D76F05" w:rsidP="00D76F05">
      <w:pPr>
        <w:pStyle w:val="Prrafodelista"/>
        <w:rPr>
          <w:rFonts w:ascii="lato_regular" w:hAnsi="lato_regular"/>
          <w:color w:val="292929"/>
          <w:sz w:val="23"/>
          <w:szCs w:val="23"/>
        </w:rPr>
      </w:pPr>
    </w:p>
    <w:p w:rsidR="00D76F05" w:rsidRPr="00802645" w:rsidRDefault="00D76F05" w:rsidP="00D76F05">
      <w:pPr>
        <w:pStyle w:val="Prrafodelista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b/>
          <w:lang w:eastAsia="es-ES"/>
        </w:rPr>
      </w:pPr>
      <w:r w:rsidRPr="00802645">
        <w:rPr>
          <w:rFonts w:ascii="lato_regular" w:hAnsi="lato_regular"/>
          <w:color w:val="292929"/>
          <w:sz w:val="23"/>
          <w:szCs w:val="23"/>
        </w:rPr>
        <w:t xml:space="preserve">La </w:t>
      </w:r>
      <w:proofErr w:type="gramStart"/>
      <w:r w:rsidRPr="00802645">
        <w:rPr>
          <w:rFonts w:ascii="lato_regular" w:hAnsi="lato_regular"/>
          <w:color w:val="292929"/>
          <w:sz w:val="23"/>
          <w:szCs w:val="23"/>
        </w:rPr>
        <w:t>actora</w:t>
      </w:r>
      <w:proofErr w:type="gramEnd"/>
      <w:r w:rsidRPr="00802645">
        <w:rPr>
          <w:rFonts w:ascii="lato_regular" w:hAnsi="lato_regular"/>
          <w:color w:val="292929"/>
          <w:sz w:val="23"/>
          <w:szCs w:val="23"/>
        </w:rPr>
        <w:t xml:space="preserve"> así como otras trabajadoras de la empresa son obligadas a menudo a </w:t>
      </w:r>
      <w:r w:rsidRPr="009C4BCD">
        <w:rPr>
          <w:rFonts w:ascii="lato_regular" w:hAnsi="lato_regular"/>
          <w:b/>
          <w:color w:val="292929"/>
          <w:sz w:val="23"/>
          <w:szCs w:val="23"/>
        </w:rPr>
        <w:t>reventar</w:t>
      </w:r>
      <w:r w:rsidRPr="00802645">
        <w:rPr>
          <w:rFonts w:ascii="lato_regular" w:hAnsi="lato_regular"/>
          <w:color w:val="292929"/>
          <w:sz w:val="23"/>
          <w:szCs w:val="23"/>
        </w:rPr>
        <w:t xml:space="preserve"> los aerosoles defectuosos con unos </w:t>
      </w:r>
      <w:r w:rsidRPr="00802645">
        <w:rPr>
          <w:rStyle w:val="descriptor-documento"/>
          <w:rFonts w:ascii="lato_regular" w:hAnsi="lato_regular"/>
          <w:color w:val="292929"/>
          <w:sz w:val="23"/>
          <w:szCs w:val="23"/>
        </w:rPr>
        <w:t>punzones</w:t>
      </w:r>
      <w:r w:rsidRPr="00802645">
        <w:rPr>
          <w:rFonts w:ascii="lato_regular" w:hAnsi="lato_regular"/>
          <w:color w:val="292929"/>
          <w:sz w:val="23"/>
          <w:szCs w:val="23"/>
        </w:rPr>
        <w:t xml:space="preserve"> que son facilitados por la empresa, provocando una </w:t>
      </w:r>
      <w:r w:rsidRPr="009C4BCD">
        <w:rPr>
          <w:rFonts w:ascii="lato_regular" w:hAnsi="lato_regular"/>
          <w:b/>
          <w:color w:val="292929"/>
          <w:sz w:val="23"/>
          <w:szCs w:val="23"/>
        </w:rPr>
        <w:t>explosión</w:t>
      </w:r>
      <w:r w:rsidRPr="00802645">
        <w:rPr>
          <w:rFonts w:ascii="lato_regular" w:hAnsi="lato_regular"/>
          <w:color w:val="292929"/>
          <w:sz w:val="23"/>
          <w:szCs w:val="23"/>
        </w:rPr>
        <w:t xml:space="preserve"> que hace posible que salga toda la substancia que hubiese dentro del mismo esparciéndose por las manos y caras de las trabajadoras. La mencionada tarea se realiza sin ningún tipo de indumentaria especial, sin guantes, sin protección ocular ni auditiva, nasal o bucal, facilitando la empresa tan solo </w:t>
      </w:r>
      <w:r w:rsidRPr="00802645">
        <w:rPr>
          <w:rStyle w:val="descriptor-documento"/>
          <w:rFonts w:ascii="lato_regular" w:hAnsi="lato_regular"/>
          <w:color w:val="292929"/>
          <w:sz w:val="23"/>
          <w:szCs w:val="23"/>
        </w:rPr>
        <w:t>bolsas de basura</w:t>
      </w:r>
      <w:r w:rsidRPr="00802645">
        <w:rPr>
          <w:rFonts w:ascii="lato_regular" w:hAnsi="lato_regular"/>
          <w:color w:val="292929"/>
          <w:sz w:val="23"/>
          <w:szCs w:val="23"/>
        </w:rPr>
        <w:t> a fin de que las trabajadoras hagan agujeros para la cabeza y sus brazos y únicamente cuando las trabajadoras insisten la empresa facilita mascarillas.</w:t>
      </w:r>
    </w:p>
    <w:p w:rsidR="00D76F05" w:rsidRPr="00802645" w:rsidRDefault="00D76F05" w:rsidP="00D76F05">
      <w:pPr>
        <w:pStyle w:val="Prrafodelista"/>
        <w:rPr>
          <w:rFonts w:ascii="Bookman Old Style" w:hAnsi="Bookman Old Style" w:cs="Arial"/>
          <w:b/>
          <w:lang w:eastAsia="es-ES"/>
        </w:rPr>
      </w:pPr>
    </w:p>
    <w:p w:rsidR="00D76F05" w:rsidRPr="00402B47" w:rsidRDefault="00D76F05" w:rsidP="00D76F05">
      <w:pPr>
        <w:pStyle w:val="Prrafodelista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b/>
          <w:lang w:eastAsia="es-ES"/>
        </w:rPr>
      </w:pP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El Director Técnico de Producción de la empresa Sr. …. tenía un trato distinto con la actora respecto al resto de trabajadoras. Así se había dirigido a la actora en diversas ocasiones de forma 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despectiva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, llamándola 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inútil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, no dejando expresarse y 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amenazándola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 con unos papeles en la mano diciendo que eran la carta de despido. Asimismo, cambiaba de línea a la actora con mayor frecuencia que a las otras trabajadoras y normalmente la colocaba sola en máquinas en las cuales van dos trabajadoras, especialmente en la línea de producción núm. 1 que es la más rápida y que tiene los tapones más duros, aprovechando el Sr. ……… para </w:t>
      </w:r>
      <w:r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increpar a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 xml:space="preserve"> la actora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 cuando existía algún problema en la línea de producción y el Sr. ………… casi cada día se ponía detrás de la actora 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enganchado a su espalda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 observándola durante cinco o diez minutos, encargando a la actora aquellas </w:t>
      </w:r>
      <w:r w:rsidRPr="009C4BCD">
        <w:rPr>
          <w:rFonts w:ascii="lato_regular" w:hAnsi="lato_regular"/>
          <w:b/>
          <w:color w:val="292929"/>
          <w:sz w:val="23"/>
          <w:szCs w:val="23"/>
          <w:shd w:val="clear" w:color="auto" w:fill="FFFFFF"/>
        </w:rPr>
        <w:t>tareas más desagradables</w:t>
      </w:r>
      <w:r>
        <w:rPr>
          <w:rFonts w:ascii="lato_regular" w:hAnsi="lato_regular"/>
          <w:color w:val="292929"/>
          <w:sz w:val="23"/>
          <w:szCs w:val="23"/>
          <w:shd w:val="clear" w:color="auto" w:fill="FFFFFF"/>
        </w:rPr>
        <w:t xml:space="preserve"> como recoger colillas o salir al patio exterior a barrer, incluso mientras llueve.</w:t>
      </w:r>
    </w:p>
    <w:p w:rsidR="00D76F05" w:rsidRPr="00402B47" w:rsidRDefault="00D76F05" w:rsidP="00D76F05">
      <w:pPr>
        <w:pStyle w:val="Prrafodelista"/>
        <w:rPr>
          <w:rFonts w:ascii="lato_regular" w:hAnsi="lato_regular"/>
          <w:color w:val="292929"/>
          <w:sz w:val="23"/>
          <w:szCs w:val="23"/>
        </w:rPr>
      </w:pPr>
    </w:p>
    <w:p w:rsidR="00D76F05" w:rsidRPr="00402B47" w:rsidRDefault="00D76F05" w:rsidP="00D76F05">
      <w:pPr>
        <w:pStyle w:val="Prrafodelista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  <w:r w:rsidRPr="00402B47">
        <w:rPr>
          <w:rFonts w:ascii="lato_regular" w:hAnsi="lato_regular"/>
          <w:color w:val="292929"/>
          <w:sz w:val="23"/>
          <w:szCs w:val="23"/>
        </w:rPr>
        <w:lastRenderedPageBreak/>
        <w:t>Tanto la delegada de personal …………………como la propia actora, secundadas por diversas trabajadoras pusieron en conocimiento del gerente de la empresa mediante cartas de fecha 2-02-2000, 3-02-2000 y 22-06-2000 la actitud mostrada por el Sr. …………………,</w:t>
      </w: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  <w:r w:rsidRPr="008842E4">
        <w:rPr>
          <w:rFonts w:ascii="Bookman Old Style" w:hAnsi="Bookman Old Style" w:cs="Arial"/>
          <w:lang w:eastAsia="es-ES"/>
        </w:rPr>
        <w:t xml:space="preserve">Por todo ello, estos hechos, desde nuestra perspectiva, constituyen claros indicios de la existencia de acoso laboral o </w:t>
      </w:r>
      <w:proofErr w:type="spellStart"/>
      <w:r w:rsidRPr="008842E4">
        <w:rPr>
          <w:rFonts w:ascii="Bookman Old Style" w:hAnsi="Bookman Old Style" w:cs="Arial"/>
          <w:lang w:eastAsia="es-ES"/>
        </w:rPr>
        <w:t>mobbing</w:t>
      </w:r>
      <w:proofErr w:type="spellEnd"/>
      <w:r w:rsidRPr="008842E4">
        <w:rPr>
          <w:rFonts w:ascii="Bookman Old Style" w:hAnsi="Bookman Old Style" w:cs="Arial"/>
          <w:lang w:eastAsia="es-ES"/>
        </w:rPr>
        <w:t xml:space="preserve">, estamos ante una </w:t>
      </w:r>
      <w:proofErr w:type="gramStart"/>
      <w:r w:rsidRPr="008842E4">
        <w:rPr>
          <w:rFonts w:ascii="Bookman Old Style" w:hAnsi="Bookman Old Style" w:cs="Arial"/>
          <w:lang w:eastAsia="es-ES"/>
        </w:rPr>
        <w:t>conducta  de</w:t>
      </w:r>
      <w:proofErr w:type="gramEnd"/>
      <w:r w:rsidRPr="008842E4">
        <w:rPr>
          <w:rFonts w:ascii="Bookman Old Style" w:hAnsi="Bookman Old Style" w:cs="Arial"/>
          <w:lang w:eastAsia="es-ES"/>
        </w:rPr>
        <w:t xml:space="preserve"> hostigamiento a la víctima, intencionada y reiterada, dirigida a atacar su dignidad personal), tendente únicamente a forzar al trabajador a causar baja voluntaria en la empresa y, que como consecuencia del mismo, está produciendo efectos nocivos sobre la salud psíquica de la víctima</w:t>
      </w:r>
      <w:r>
        <w:rPr>
          <w:rFonts w:ascii="Bookman Old Style" w:hAnsi="Bookman Old Style" w:cs="Arial"/>
          <w:lang w:eastAsia="es-ES"/>
        </w:rPr>
        <w:t>.</w:t>
      </w:r>
    </w:p>
    <w:p w:rsidR="00D76F05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</w:p>
    <w:p w:rsidR="00D76F05" w:rsidRPr="009C4BCD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color w:val="4F81BD" w:themeColor="accent1"/>
          <w:lang w:eastAsia="es-ES"/>
        </w:rPr>
      </w:pPr>
      <w:r w:rsidRPr="009C4BCD">
        <w:rPr>
          <w:rFonts w:ascii="Bookman Old Style" w:hAnsi="Bookman Old Style" w:cs="Arial"/>
          <w:b/>
          <w:color w:val="4F81BD" w:themeColor="accent1"/>
          <w:u w:val="single"/>
          <w:lang w:eastAsia="es-ES"/>
        </w:rPr>
        <w:t>NOTA:</w:t>
      </w:r>
      <w:r w:rsidRPr="009C4BCD">
        <w:rPr>
          <w:rFonts w:ascii="Bookman Old Style" w:hAnsi="Bookman Old Style" w:cs="Arial"/>
          <w:color w:val="4F81BD" w:themeColor="accent1"/>
          <w:lang w:eastAsia="es-ES"/>
        </w:rPr>
        <w:t xml:space="preserve"> se deben relatar los </w:t>
      </w:r>
      <w:r w:rsidRPr="009C4BCD">
        <w:rPr>
          <w:rFonts w:ascii="Bookman Old Style" w:hAnsi="Bookman Old Style" w:cs="Arial"/>
          <w:b/>
          <w:color w:val="4F81BD" w:themeColor="accent1"/>
          <w:lang w:eastAsia="es-ES"/>
        </w:rPr>
        <w:t>hechos</w:t>
      </w:r>
      <w:r w:rsidRPr="009C4BCD">
        <w:rPr>
          <w:rFonts w:ascii="Bookman Old Style" w:hAnsi="Bookman Old Style" w:cs="Arial"/>
          <w:color w:val="4F81BD" w:themeColor="accent1"/>
          <w:lang w:eastAsia="es-ES"/>
        </w:rPr>
        <w:t xml:space="preserve"> más destacables de la forma más extensa posible. Los hechos aquí descritos solo son un ejemplo, ya que como hemos advertido en nuestra </w:t>
      </w:r>
      <w:r w:rsidRPr="009C4BCD">
        <w:rPr>
          <w:rFonts w:ascii="Bookman Old Style" w:hAnsi="Bookman Old Style" w:cs="Arial"/>
          <w:b/>
          <w:color w:val="4F81BD" w:themeColor="accent1"/>
          <w:u w:val="single"/>
          <w:lang w:eastAsia="es-ES"/>
        </w:rPr>
        <w:t>web</w:t>
      </w:r>
      <w:r w:rsidRPr="009C4BCD">
        <w:rPr>
          <w:rFonts w:ascii="Bookman Old Style" w:hAnsi="Bookman Old Style" w:cs="Arial"/>
          <w:color w:val="4F81BD" w:themeColor="accent1"/>
          <w:lang w:eastAsia="es-ES"/>
        </w:rPr>
        <w:t xml:space="preserve"> las conductas constitutivas de acoso laboral son muy variadas.  </w:t>
      </w:r>
    </w:p>
    <w:p w:rsidR="00D76F05" w:rsidRPr="008842E4" w:rsidRDefault="00D76F05" w:rsidP="00D76F05">
      <w:pPr>
        <w:shd w:val="clear" w:color="auto" w:fill="FFFFFF"/>
        <w:spacing w:after="0" w:line="234" w:lineRule="atLeast"/>
        <w:jc w:val="both"/>
        <w:rPr>
          <w:rFonts w:ascii="Bookman Old Style" w:hAnsi="Bookman Old Style" w:cs="Arial"/>
          <w:lang w:eastAsia="es-ES"/>
        </w:rPr>
      </w:pPr>
    </w:p>
    <w:p w:rsidR="00D76F05" w:rsidRPr="008842E4" w:rsidRDefault="00D76F05" w:rsidP="00D76F05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QUINTO</w:t>
      </w:r>
      <w:r w:rsidRPr="008842E4">
        <w:rPr>
          <w:rFonts w:ascii="Bookman Old Style" w:hAnsi="Bookman Old Style"/>
          <w:b/>
        </w:rPr>
        <w:t>.-</w:t>
      </w:r>
      <w:proofErr w:type="gramEnd"/>
      <w:r w:rsidRPr="008842E4">
        <w:rPr>
          <w:rFonts w:ascii="Bookman Old Style" w:hAnsi="Bookman Old Style"/>
          <w:b/>
        </w:rPr>
        <w:t xml:space="preserve"> Reclamación adicional de indemnización por daños y perjuicios.</w:t>
      </w: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  <w:r w:rsidRPr="008842E4">
        <w:rPr>
          <w:rFonts w:ascii="Bookman Old Style" w:hAnsi="Bookman Old Style"/>
          <w:lang w:eastAsia="es-ES"/>
        </w:rPr>
        <w:t>A lo largo del presente escrito se han puesto de manifiesto distintos incumplimientos graves y culpables causados por el empresario que constituyen hechos que generan una razonable sospecha y presunción a favor de la existencia de una conducta lesiva de los derechos fundamentales del trabajador demandante, en particular del derecho al respeto a su dignidad y su integridad física y moral (art. 15 CE).</w:t>
      </w: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  <w:r w:rsidRPr="008842E4">
        <w:rPr>
          <w:rFonts w:ascii="Bookman Old Style" w:hAnsi="Bookman Old Style"/>
          <w:lang w:eastAsia="es-ES"/>
        </w:rPr>
        <w:t xml:space="preserve">Por tal razón, y al amparo de lo dispuesto en los artículos 27.4 y 181, </w:t>
      </w:r>
      <w:proofErr w:type="gramStart"/>
      <w:r w:rsidRPr="008842E4">
        <w:rPr>
          <w:rFonts w:ascii="Bookman Old Style" w:hAnsi="Bookman Old Style"/>
          <w:lang w:eastAsia="es-ES"/>
        </w:rPr>
        <w:t>párrafo  segundo</w:t>
      </w:r>
      <w:proofErr w:type="gramEnd"/>
      <w:r w:rsidRPr="008842E4">
        <w:rPr>
          <w:rFonts w:ascii="Bookman Old Style" w:hAnsi="Bookman Old Style"/>
          <w:lang w:eastAsia="es-ES"/>
        </w:rPr>
        <w:t xml:space="preserve">, de la Ley de Reguladora de la Jurisdicción Social, es por lo que se reclama también a través del presente procedimiento una indemnización por daños y perjuicios derivada de la vulneración de los derechos fundamentales ya mencionados. </w:t>
      </w: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</w:p>
    <w:p w:rsidR="00D76F05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  <w:r w:rsidRPr="008842E4">
        <w:rPr>
          <w:rFonts w:ascii="Bookman Old Style" w:hAnsi="Bookman Old Style"/>
          <w:lang w:eastAsia="es-ES"/>
        </w:rPr>
        <w:t>La suma de todas esas circunstancias, en definitiva, han generado un daño que debe ser compensado con la cantidad de VIEINTICINCO MIL EUROS (</w:t>
      </w:r>
      <w:r>
        <w:rPr>
          <w:rFonts w:ascii="Bookman Old Style" w:hAnsi="Bookman Old Style"/>
          <w:lang w:eastAsia="es-ES"/>
        </w:rPr>
        <w:t>25</w:t>
      </w:r>
      <w:r w:rsidRPr="008842E4">
        <w:rPr>
          <w:rFonts w:ascii="Bookman Old Style" w:hAnsi="Bookman Old Style"/>
          <w:lang w:eastAsia="es-ES"/>
        </w:rPr>
        <w:t xml:space="preserve">.000.- €). </w:t>
      </w:r>
    </w:p>
    <w:p w:rsidR="00D76F05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</w:p>
    <w:p w:rsidR="00D76F05" w:rsidRPr="009C4BCD" w:rsidRDefault="00D76F05" w:rsidP="00D76F05">
      <w:pPr>
        <w:spacing w:after="0" w:line="240" w:lineRule="auto"/>
        <w:jc w:val="both"/>
        <w:rPr>
          <w:rFonts w:ascii="Bookman Old Style" w:hAnsi="Bookman Old Style"/>
          <w:color w:val="4F81BD" w:themeColor="accent1"/>
          <w:lang w:eastAsia="es-ES"/>
        </w:rPr>
      </w:pPr>
      <w:r w:rsidRPr="009C4BCD">
        <w:rPr>
          <w:rFonts w:ascii="Bookman Old Style" w:hAnsi="Bookman Old Style"/>
          <w:b/>
          <w:color w:val="4F81BD" w:themeColor="accent1"/>
          <w:u w:val="single"/>
          <w:lang w:eastAsia="es-ES"/>
        </w:rPr>
        <w:t>NOTA:</w:t>
      </w:r>
      <w:r w:rsidRPr="009C4BCD">
        <w:rPr>
          <w:rFonts w:ascii="Bookman Old Style" w:hAnsi="Bookman Old Style"/>
          <w:color w:val="4F81BD" w:themeColor="accent1"/>
          <w:lang w:eastAsia="es-ES"/>
        </w:rPr>
        <w:t xml:space="preserve"> en este ejemplo hemos fijada la indemnización en 25.000 euros, pero no deja de ser un ejemplo. Lo que sí es importante que se tenga en cuenta es que, </w:t>
      </w:r>
      <w:r w:rsidRPr="009C4BCD">
        <w:rPr>
          <w:rFonts w:ascii="Bookman Old Style" w:hAnsi="Bookman Old Style"/>
          <w:b/>
          <w:color w:val="4F81BD" w:themeColor="accent1"/>
          <w:lang w:eastAsia="es-ES"/>
        </w:rPr>
        <w:t>si se fija una cantidad, luego no se podrá reclamar una superior</w:t>
      </w:r>
      <w:r w:rsidRPr="009C4BCD">
        <w:rPr>
          <w:rFonts w:ascii="Bookman Old Style" w:hAnsi="Bookman Old Style"/>
          <w:color w:val="4F81BD" w:themeColor="accent1"/>
          <w:lang w:eastAsia="es-ES"/>
        </w:rPr>
        <w:t xml:space="preserve">, por lo que </w:t>
      </w:r>
      <w:r w:rsidRPr="009C4BCD">
        <w:rPr>
          <w:rFonts w:ascii="Bookman Old Style" w:hAnsi="Bookman Old Style"/>
          <w:b/>
          <w:color w:val="4F81BD" w:themeColor="accent1"/>
          <w:u w:val="single"/>
          <w:lang w:eastAsia="es-ES"/>
        </w:rPr>
        <w:t>se debe consultar con un abogado</w:t>
      </w:r>
      <w:r w:rsidRPr="009C4BCD">
        <w:rPr>
          <w:rFonts w:ascii="Bookman Old Style" w:hAnsi="Bookman Old Style"/>
          <w:color w:val="4F81BD" w:themeColor="accent1"/>
          <w:lang w:eastAsia="es-ES"/>
        </w:rPr>
        <w:t>, o bien, fijar una cantidad elevada como en este ejemplo.</w:t>
      </w: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</w:p>
    <w:p w:rsidR="00D76F05" w:rsidRPr="008842E4" w:rsidRDefault="00D76F05" w:rsidP="00D76F05">
      <w:pPr>
        <w:spacing w:after="0" w:line="240" w:lineRule="auto"/>
        <w:jc w:val="both"/>
        <w:rPr>
          <w:rFonts w:ascii="Bookman Old Style" w:hAnsi="Bookman Old Style"/>
          <w:lang w:eastAsia="es-ES"/>
        </w:rPr>
      </w:pPr>
      <w:proofErr w:type="gramStart"/>
      <w:r>
        <w:rPr>
          <w:rFonts w:ascii="Bookman Old Style" w:hAnsi="Bookman Old Style"/>
          <w:b/>
          <w:lang w:eastAsia="es-ES"/>
        </w:rPr>
        <w:t>SEXTO</w:t>
      </w:r>
      <w:r w:rsidRPr="008842E4">
        <w:rPr>
          <w:rFonts w:ascii="Bookman Old Style" w:hAnsi="Bookman Old Style"/>
          <w:b/>
          <w:lang w:eastAsia="es-ES"/>
        </w:rPr>
        <w:t>.-</w:t>
      </w:r>
      <w:proofErr w:type="gramEnd"/>
      <w:r w:rsidRPr="008842E4">
        <w:rPr>
          <w:rFonts w:ascii="Bookman Old Style" w:hAnsi="Bookman Old Style"/>
          <w:lang w:eastAsia="es-ES"/>
        </w:rPr>
        <w:t xml:space="preserve"> El trabajador no ha ostentado, ni ostenta, ninguna representación de los trabajadores.</w:t>
      </w:r>
    </w:p>
    <w:p w:rsidR="00D76F05" w:rsidRPr="008842E4" w:rsidRDefault="00D76F05" w:rsidP="00D76F05">
      <w:pPr>
        <w:jc w:val="both"/>
        <w:rPr>
          <w:rFonts w:ascii="Bookman Old Style" w:hAnsi="Bookman Old Style"/>
          <w:b/>
        </w:rPr>
      </w:pP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</w:rPr>
        <w:t>En virtud de lo expuesto,</w:t>
      </w:r>
    </w:p>
    <w:p w:rsidR="00D76F05" w:rsidRPr="008842E4" w:rsidRDefault="00D76F05" w:rsidP="00D76F0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SOLICITO</w:t>
      </w:r>
      <w:r w:rsidRPr="008842E4">
        <w:rPr>
          <w:rFonts w:ascii="Bookman Old Style" w:hAnsi="Bookman Old Style"/>
          <w:b/>
        </w:rPr>
        <w:t xml:space="preserve"> AL </w:t>
      </w:r>
      <w:r>
        <w:rPr>
          <w:rFonts w:ascii="Bookman Old Style" w:hAnsi="Bookman Old Style"/>
          <w:b/>
        </w:rPr>
        <w:t>CMAC</w:t>
      </w:r>
      <w:r w:rsidRPr="008842E4">
        <w:rPr>
          <w:rFonts w:ascii="Bookman Old Style" w:hAnsi="Bookman Old Style"/>
          <w:b/>
        </w:rPr>
        <w:t xml:space="preserve">: </w:t>
      </w:r>
      <w:r w:rsidRPr="008842E4">
        <w:rPr>
          <w:rFonts w:ascii="Bookman Old Style" w:hAnsi="Bookman Old Style"/>
        </w:rPr>
        <w:t xml:space="preserve">que tenga por presentado este escrito, y tenga por interpuesta </w:t>
      </w:r>
      <w:r>
        <w:rPr>
          <w:rFonts w:ascii="Bookman Old Style" w:hAnsi="Bookman Old Style"/>
          <w:b/>
        </w:rPr>
        <w:t>PAPELETA</w:t>
      </w:r>
      <w:r w:rsidRPr="008842E4">
        <w:rPr>
          <w:rFonts w:ascii="Bookman Old Style" w:hAnsi="Bookman Old Style"/>
        </w:rPr>
        <w:t xml:space="preserve"> en ejercicio de la acción de </w:t>
      </w:r>
      <w:r w:rsidRPr="008842E4">
        <w:rPr>
          <w:rFonts w:ascii="Bookman Old Style" w:hAnsi="Bookman Old Style"/>
          <w:b/>
        </w:rPr>
        <w:t>EXTINCION DEL CONTRATO POR VOLUNTAD DEL TRABAJADOR del art. 50.1</w:t>
      </w:r>
      <w:r>
        <w:rPr>
          <w:rFonts w:ascii="Bookman Old Style" w:hAnsi="Bookman Old Style"/>
          <w:b/>
        </w:rPr>
        <w:t xml:space="preserve"> </w:t>
      </w:r>
      <w:r w:rsidRPr="008842E4">
        <w:rPr>
          <w:rFonts w:ascii="Bookman Old Style" w:hAnsi="Bookman Old Style"/>
          <w:b/>
        </w:rPr>
        <w:t>c) del ET</w:t>
      </w:r>
      <w:r w:rsidRPr="008842E4">
        <w:rPr>
          <w:rFonts w:ascii="Bookman Old Style" w:hAnsi="Bookman Old Style"/>
        </w:rPr>
        <w:t xml:space="preserve"> </w:t>
      </w:r>
      <w:r w:rsidRPr="008842E4">
        <w:rPr>
          <w:rFonts w:ascii="Bookman Old Style" w:hAnsi="Bookman Old Style"/>
        </w:rPr>
        <w:lastRenderedPageBreak/>
        <w:t>contra las partes enunciadas en el encabezamiento de la papeleta, citando a las mismas al preceptivo acto de conciliación en donde:</w:t>
      </w:r>
    </w:p>
    <w:p w:rsidR="00D76F05" w:rsidRPr="008842E4" w:rsidRDefault="00D76F05" w:rsidP="00D76F05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8842E4">
        <w:rPr>
          <w:rFonts w:ascii="Bookman Old Style" w:hAnsi="Bookman Old Style"/>
        </w:rPr>
        <w:t xml:space="preserve">La </w:t>
      </w:r>
      <w:r>
        <w:rPr>
          <w:rFonts w:ascii="Bookman Old Style" w:hAnsi="Bookman Old Style"/>
        </w:rPr>
        <w:t>empresa……………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  <w:r w:rsidRPr="008842E4">
        <w:rPr>
          <w:rFonts w:ascii="Bookman Old Style" w:hAnsi="Bookman Old Style"/>
        </w:rPr>
        <w:t>, reconozca el derecho de la trabajadora la extinción indemnizada del contrato de trabajo por incumplimiento empresarial, en atención  al acoso laboral al que está siendo objeto</w:t>
      </w:r>
      <w:r>
        <w:rPr>
          <w:rFonts w:ascii="Bookman Old Style" w:hAnsi="Bookman Old Style"/>
        </w:rPr>
        <w:t xml:space="preserve"> el trabajador</w:t>
      </w:r>
      <w:r w:rsidRPr="008842E4">
        <w:rPr>
          <w:rFonts w:ascii="Bookman Old Style" w:hAnsi="Bookman Old Style"/>
        </w:rPr>
        <w:t xml:space="preserve"> y que redundan en el menoscabo de la dignidad del trabajador, debiendo abonar solidariamente al trabajador una </w:t>
      </w:r>
      <w:r w:rsidRPr="008842E4">
        <w:rPr>
          <w:rFonts w:ascii="Bookman Old Style" w:hAnsi="Bookman Old Style"/>
          <w:b/>
        </w:rPr>
        <w:t>indemnización equivalente a la prevista para el despido improcedente.</w:t>
      </w:r>
    </w:p>
    <w:p w:rsidR="00D76F05" w:rsidRPr="008842E4" w:rsidRDefault="00D76F05" w:rsidP="00D76F05">
      <w:pPr>
        <w:pStyle w:val="Prrafodelista"/>
        <w:jc w:val="both"/>
        <w:rPr>
          <w:rFonts w:ascii="Bookman Old Style" w:hAnsi="Bookman Old Style"/>
        </w:rPr>
      </w:pPr>
    </w:p>
    <w:p w:rsidR="00D76F05" w:rsidRPr="008842E4" w:rsidRDefault="00D76F05" w:rsidP="00D76F05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</w:rPr>
        <w:t xml:space="preserve">La empresa </w:t>
      </w:r>
      <w:r>
        <w:rPr>
          <w:rFonts w:ascii="Bookman Old Style" w:hAnsi="Bookman Old Style"/>
          <w:b/>
        </w:rPr>
        <w:t>……………………</w:t>
      </w:r>
      <w:r w:rsidRPr="008842E4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>/o</w:t>
      </w:r>
      <w:r w:rsidRPr="008842E4">
        <w:rPr>
          <w:rFonts w:ascii="Bookman Old Style" w:hAnsi="Bookman Old Style"/>
        </w:rPr>
        <w:t xml:space="preserve"> Doña </w:t>
      </w:r>
      <w:r>
        <w:rPr>
          <w:rFonts w:ascii="Bookman Old Style" w:hAnsi="Bookman Old Style"/>
        </w:rPr>
        <w:t>…………………</w:t>
      </w:r>
      <w:r w:rsidRPr="008842E4">
        <w:rPr>
          <w:rFonts w:ascii="Bookman Old Style" w:hAnsi="Bookman Old Style"/>
        </w:rPr>
        <w:t xml:space="preserve"> abonen una </w:t>
      </w:r>
      <w:r w:rsidRPr="008842E4">
        <w:rPr>
          <w:rFonts w:ascii="Bookman Old Style" w:hAnsi="Bookman Old Style"/>
          <w:b/>
        </w:rPr>
        <w:t xml:space="preserve">indemnización adicional por vulneración de derechos fundamentales de </w:t>
      </w:r>
      <w:r>
        <w:rPr>
          <w:rFonts w:ascii="Bookman Old Style" w:hAnsi="Bookman Old Style"/>
          <w:b/>
        </w:rPr>
        <w:t>2</w:t>
      </w:r>
      <w:r w:rsidRPr="008842E4">
        <w:rPr>
          <w:rFonts w:ascii="Bookman Old Style" w:hAnsi="Bookman Old Style"/>
          <w:b/>
        </w:rPr>
        <w:t>5.000 euros</w:t>
      </w:r>
      <w:r w:rsidRPr="008842E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en atención a</w:t>
      </w:r>
      <w:r w:rsidRPr="008842E4">
        <w:rPr>
          <w:rFonts w:ascii="Bookman Old Style" w:hAnsi="Bookman Old Style"/>
        </w:rPr>
        <w:t xml:space="preserve"> la vulneración de los derechos fundamentales indicados en el cuerpo de este escrito. </w:t>
      </w:r>
    </w:p>
    <w:p w:rsidR="00D76F05" w:rsidRDefault="00D76F05" w:rsidP="00D76F05">
      <w:pPr>
        <w:jc w:val="both"/>
        <w:rPr>
          <w:rFonts w:ascii="Bookman Old Style" w:hAnsi="Bookman Old Style"/>
        </w:rPr>
      </w:pPr>
      <w:r w:rsidRPr="008842E4">
        <w:rPr>
          <w:rFonts w:ascii="Bookman Old Style" w:hAnsi="Bookman Old Style"/>
        </w:rPr>
        <w:t xml:space="preserve">Por ser de justicia que pido en </w:t>
      </w:r>
      <w:r>
        <w:rPr>
          <w:rFonts w:ascii="Bookman Old Style" w:hAnsi="Bookman Old Style"/>
        </w:rPr>
        <w:t>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  <w:r w:rsidRPr="008842E4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……</w:t>
      </w:r>
      <w:proofErr w:type="gramStart"/>
      <w:r>
        <w:rPr>
          <w:rFonts w:ascii="Bookman Old Style" w:hAnsi="Bookman Old Style"/>
        </w:rPr>
        <w:t>…….</w:t>
      </w:r>
      <w:proofErr w:type="gramEnd"/>
      <w:r w:rsidRPr="008842E4">
        <w:rPr>
          <w:rFonts w:ascii="Bookman Old Style" w:hAnsi="Bookman Old Style"/>
        </w:rPr>
        <w:t>de 201</w:t>
      </w:r>
      <w:r>
        <w:rPr>
          <w:rFonts w:ascii="Bookman Old Style" w:hAnsi="Bookman Old Style"/>
        </w:rPr>
        <w:t>..</w:t>
      </w:r>
      <w:r w:rsidRPr="008842E4">
        <w:rPr>
          <w:rFonts w:ascii="Bookman Old Style" w:hAnsi="Bookman Old Style"/>
        </w:rPr>
        <w:t>.</w:t>
      </w:r>
    </w:p>
    <w:p w:rsidR="00D76F05" w:rsidRDefault="00D76F05" w:rsidP="00D76F05">
      <w:pPr>
        <w:jc w:val="both"/>
        <w:rPr>
          <w:rFonts w:ascii="Bookman Old Style" w:hAnsi="Bookman Old Style"/>
          <w:b/>
          <w:u w:val="single"/>
        </w:rPr>
      </w:pPr>
    </w:p>
    <w:p w:rsidR="00D76F05" w:rsidRDefault="00D76F05" w:rsidP="00D76F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*</w:t>
      </w:r>
      <w:r w:rsidRPr="00815FAF">
        <w:rPr>
          <w:rFonts w:ascii="Bookman Old Style" w:hAnsi="Bookman Old Style"/>
          <w:b/>
          <w:u w:val="single"/>
        </w:rPr>
        <w:t>ADVERTENCIA LEGAL</w:t>
      </w:r>
      <w:r>
        <w:rPr>
          <w:rFonts w:ascii="Bookman Old Style" w:hAnsi="Bookman Old Style"/>
        </w:rPr>
        <w:t xml:space="preserve">: Como hemos señalado anteriormente, recomendamos siempre encomendar la presentación de los escritos a un profesional, habida cuenta de que los escritos y, sobre todo, el contenido de </w:t>
      </w:r>
      <w:r w:rsidR="002B115E">
        <w:rPr>
          <w:rFonts w:ascii="Bookman Old Style" w:hAnsi="Bookman Old Style"/>
        </w:rPr>
        <w:t>estos</w:t>
      </w:r>
      <w:r>
        <w:rPr>
          <w:rFonts w:ascii="Bookman Old Style" w:hAnsi="Bookman Old Style"/>
        </w:rPr>
        <w:t xml:space="preserve"> puede</w:t>
      </w:r>
      <w:bookmarkStart w:id="0" w:name="_GoBack"/>
      <w:bookmarkEnd w:id="0"/>
      <w:r>
        <w:rPr>
          <w:rFonts w:ascii="Bookman Old Style" w:hAnsi="Bookman Old Style"/>
        </w:rPr>
        <w:t xml:space="preserve"> tener una importante influencia en el devenir de la reclamación.</w:t>
      </w:r>
    </w:p>
    <w:p w:rsidR="00D76F05" w:rsidRPr="008842E4" w:rsidRDefault="00D76F05" w:rsidP="00D76F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Todos y cada uno de los modelos que se ofrecen en esta página web están elaborados a título informativo y gratuito, sin que se le pueda atribuir ninguna responsabilidad, de ningún tipo, al equipo de </w:t>
      </w:r>
      <w:r w:rsidRPr="00D76F05">
        <w:rPr>
          <w:rFonts w:ascii="Bookman Old Style" w:hAnsi="Bookman Old Style"/>
          <w:b/>
          <w:u w:val="single"/>
        </w:rPr>
        <w:t>CW Abogados.</w:t>
      </w:r>
    </w:p>
    <w:p w:rsidR="009C4BCD" w:rsidRPr="00642084" w:rsidRDefault="009C4BCD" w:rsidP="008842E4">
      <w:pPr>
        <w:jc w:val="both"/>
        <w:rPr>
          <w:rFonts w:ascii="Bookman Old Style" w:hAnsi="Bookman Old Style"/>
        </w:rPr>
      </w:pPr>
    </w:p>
    <w:sectPr w:rsidR="009C4BCD" w:rsidRPr="00642084" w:rsidSect="006C0A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28" w:rsidRDefault="00D16528">
      <w:pPr>
        <w:spacing w:after="0" w:line="240" w:lineRule="auto"/>
      </w:pPr>
      <w:r>
        <w:separator/>
      </w:r>
    </w:p>
  </w:endnote>
  <w:endnote w:type="continuationSeparator" w:id="0">
    <w:p w:rsidR="00D16528" w:rsidRDefault="00D1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_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350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B115E" w:rsidRDefault="002B115E">
            <w:pPr>
              <w:pStyle w:val="Piedepgina"/>
              <w:jc w:val="center"/>
            </w:pPr>
            <w:r>
              <w:t>P</w:t>
            </w:r>
            <w:r>
              <w:t>á</w:t>
            </w:r>
            <w:r>
              <w:t xml:space="preserve">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FA1" w:rsidRDefault="00E36FA1" w:rsidP="00E36FA1">
    <w:pPr>
      <w:pStyle w:val="Encabezado"/>
      <w:ind w:firstLine="28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28" w:rsidRDefault="00D16528">
      <w:pPr>
        <w:spacing w:after="0" w:line="240" w:lineRule="auto"/>
      </w:pPr>
      <w:r>
        <w:separator/>
      </w:r>
    </w:p>
  </w:footnote>
  <w:footnote w:type="continuationSeparator" w:id="0">
    <w:p w:rsidR="00D16528" w:rsidRDefault="00D1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A1" w:rsidRPr="00E36FA1" w:rsidRDefault="00E36FA1" w:rsidP="00E36FA1">
    <w:pPr>
      <w:pStyle w:val="Encabezado"/>
    </w:pPr>
    <w:r>
      <w:rPr>
        <w:noProof/>
      </w:rPr>
      <w:drawing>
        <wp:inline distT="0" distB="0" distL="0" distR="0">
          <wp:extent cx="927100" cy="695325"/>
          <wp:effectExtent l="0" t="0" r="635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wabogados.f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2F4"/>
    <w:multiLevelType w:val="hybridMultilevel"/>
    <w:tmpl w:val="32B6E638"/>
    <w:lvl w:ilvl="0" w:tplc="ABB0194A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ADC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EC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6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6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8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729"/>
    <w:multiLevelType w:val="hybridMultilevel"/>
    <w:tmpl w:val="875E9A10"/>
    <w:lvl w:ilvl="0" w:tplc="F594B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7ABDEC">
      <w:start w:val="1"/>
      <w:numFmt w:val="lowerLetter"/>
      <w:lvlText w:val="%2."/>
      <w:lvlJc w:val="left"/>
      <w:pPr>
        <w:ind w:left="1440" w:hanging="360"/>
      </w:pPr>
    </w:lvl>
    <w:lvl w:ilvl="2" w:tplc="B664A376">
      <w:start w:val="1"/>
      <w:numFmt w:val="lowerRoman"/>
      <w:lvlText w:val="%3."/>
      <w:lvlJc w:val="right"/>
      <w:pPr>
        <w:ind w:left="2160" w:hanging="180"/>
      </w:pPr>
    </w:lvl>
    <w:lvl w:ilvl="3" w:tplc="8DCC64DC">
      <w:start w:val="1"/>
      <w:numFmt w:val="decimal"/>
      <w:lvlText w:val="%4."/>
      <w:lvlJc w:val="left"/>
      <w:pPr>
        <w:ind w:left="2880" w:hanging="360"/>
      </w:pPr>
    </w:lvl>
    <w:lvl w:ilvl="4" w:tplc="C4B8434E">
      <w:start w:val="1"/>
      <w:numFmt w:val="lowerLetter"/>
      <w:lvlText w:val="%5."/>
      <w:lvlJc w:val="left"/>
      <w:pPr>
        <w:ind w:left="3600" w:hanging="360"/>
      </w:pPr>
    </w:lvl>
    <w:lvl w:ilvl="5" w:tplc="9A1C9AA8">
      <w:start w:val="1"/>
      <w:numFmt w:val="lowerRoman"/>
      <w:lvlText w:val="%6."/>
      <w:lvlJc w:val="right"/>
      <w:pPr>
        <w:ind w:left="4320" w:hanging="180"/>
      </w:pPr>
    </w:lvl>
    <w:lvl w:ilvl="6" w:tplc="ADF88AAA">
      <w:start w:val="1"/>
      <w:numFmt w:val="decimal"/>
      <w:lvlText w:val="%7."/>
      <w:lvlJc w:val="left"/>
      <w:pPr>
        <w:ind w:left="5040" w:hanging="360"/>
      </w:pPr>
    </w:lvl>
    <w:lvl w:ilvl="7" w:tplc="1D9C3AFA">
      <w:start w:val="1"/>
      <w:numFmt w:val="lowerLetter"/>
      <w:lvlText w:val="%8."/>
      <w:lvlJc w:val="left"/>
      <w:pPr>
        <w:ind w:left="5760" w:hanging="360"/>
      </w:pPr>
    </w:lvl>
    <w:lvl w:ilvl="8" w:tplc="0BA8A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837"/>
    <w:multiLevelType w:val="hybridMultilevel"/>
    <w:tmpl w:val="BA784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1FD"/>
    <w:multiLevelType w:val="hybridMultilevel"/>
    <w:tmpl w:val="C3B21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544C"/>
    <w:multiLevelType w:val="hybridMultilevel"/>
    <w:tmpl w:val="3A3A469A"/>
    <w:lvl w:ilvl="0" w:tplc="4B12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567"/>
    <w:multiLevelType w:val="hybridMultilevel"/>
    <w:tmpl w:val="A0CAF15C"/>
    <w:lvl w:ilvl="0" w:tplc="08BECB2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672F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6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7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2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A3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0729"/>
    <w:multiLevelType w:val="hybridMultilevel"/>
    <w:tmpl w:val="D6CA8DE8"/>
    <w:lvl w:ilvl="0" w:tplc="762CD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A1D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2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9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9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1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63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914"/>
    <w:multiLevelType w:val="hybridMultilevel"/>
    <w:tmpl w:val="F1BC407A"/>
    <w:lvl w:ilvl="0" w:tplc="10E22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0EA580">
      <w:start w:val="1"/>
      <w:numFmt w:val="lowerLetter"/>
      <w:lvlText w:val="%2."/>
      <w:lvlJc w:val="left"/>
      <w:pPr>
        <w:ind w:left="1440" w:hanging="360"/>
      </w:pPr>
    </w:lvl>
    <w:lvl w:ilvl="2" w:tplc="CC103774">
      <w:start w:val="1"/>
      <w:numFmt w:val="lowerRoman"/>
      <w:lvlText w:val="%3."/>
      <w:lvlJc w:val="right"/>
      <w:pPr>
        <w:ind w:left="2160" w:hanging="180"/>
      </w:pPr>
    </w:lvl>
    <w:lvl w:ilvl="3" w:tplc="DE2CCE82">
      <w:start w:val="1"/>
      <w:numFmt w:val="decimal"/>
      <w:lvlText w:val="%4."/>
      <w:lvlJc w:val="left"/>
      <w:pPr>
        <w:ind w:left="2880" w:hanging="360"/>
      </w:pPr>
    </w:lvl>
    <w:lvl w:ilvl="4" w:tplc="C548FE86">
      <w:start w:val="1"/>
      <w:numFmt w:val="lowerLetter"/>
      <w:lvlText w:val="%5."/>
      <w:lvlJc w:val="left"/>
      <w:pPr>
        <w:ind w:left="3600" w:hanging="360"/>
      </w:pPr>
    </w:lvl>
    <w:lvl w:ilvl="5" w:tplc="DE68F5E8">
      <w:start w:val="1"/>
      <w:numFmt w:val="lowerRoman"/>
      <w:lvlText w:val="%6."/>
      <w:lvlJc w:val="right"/>
      <w:pPr>
        <w:ind w:left="4320" w:hanging="180"/>
      </w:pPr>
    </w:lvl>
    <w:lvl w:ilvl="6" w:tplc="8D6CE9BE">
      <w:start w:val="1"/>
      <w:numFmt w:val="decimal"/>
      <w:lvlText w:val="%7."/>
      <w:lvlJc w:val="left"/>
      <w:pPr>
        <w:ind w:left="5040" w:hanging="360"/>
      </w:pPr>
    </w:lvl>
    <w:lvl w:ilvl="7" w:tplc="D1A6884C">
      <w:start w:val="1"/>
      <w:numFmt w:val="lowerLetter"/>
      <w:lvlText w:val="%8."/>
      <w:lvlJc w:val="left"/>
      <w:pPr>
        <w:ind w:left="5760" w:hanging="360"/>
      </w:pPr>
    </w:lvl>
    <w:lvl w:ilvl="8" w:tplc="492EDF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7C88"/>
    <w:multiLevelType w:val="hybridMultilevel"/>
    <w:tmpl w:val="64C8C230"/>
    <w:lvl w:ilvl="0" w:tplc="4192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BE1778">
      <w:start w:val="1"/>
      <w:numFmt w:val="lowerLetter"/>
      <w:lvlText w:val="%2."/>
      <w:lvlJc w:val="left"/>
      <w:pPr>
        <w:ind w:left="1440" w:hanging="360"/>
      </w:pPr>
    </w:lvl>
    <w:lvl w:ilvl="2" w:tplc="B59A4FD4">
      <w:start w:val="1"/>
      <w:numFmt w:val="lowerRoman"/>
      <w:lvlText w:val="%3."/>
      <w:lvlJc w:val="right"/>
      <w:pPr>
        <w:ind w:left="2160" w:hanging="180"/>
      </w:pPr>
    </w:lvl>
    <w:lvl w:ilvl="3" w:tplc="0E52DBC4">
      <w:start w:val="1"/>
      <w:numFmt w:val="decimal"/>
      <w:lvlText w:val="%4."/>
      <w:lvlJc w:val="left"/>
      <w:pPr>
        <w:ind w:left="2880" w:hanging="360"/>
      </w:pPr>
    </w:lvl>
    <w:lvl w:ilvl="4" w:tplc="8E861DDE">
      <w:start w:val="1"/>
      <w:numFmt w:val="lowerLetter"/>
      <w:lvlText w:val="%5."/>
      <w:lvlJc w:val="left"/>
      <w:pPr>
        <w:ind w:left="3600" w:hanging="360"/>
      </w:pPr>
    </w:lvl>
    <w:lvl w:ilvl="5" w:tplc="324A9DFE">
      <w:start w:val="1"/>
      <w:numFmt w:val="lowerRoman"/>
      <w:lvlText w:val="%6."/>
      <w:lvlJc w:val="right"/>
      <w:pPr>
        <w:ind w:left="4320" w:hanging="180"/>
      </w:pPr>
    </w:lvl>
    <w:lvl w:ilvl="6" w:tplc="A43C1928">
      <w:start w:val="1"/>
      <w:numFmt w:val="decimal"/>
      <w:lvlText w:val="%7."/>
      <w:lvlJc w:val="left"/>
      <w:pPr>
        <w:ind w:left="5040" w:hanging="360"/>
      </w:pPr>
    </w:lvl>
    <w:lvl w:ilvl="7" w:tplc="8E944566">
      <w:start w:val="1"/>
      <w:numFmt w:val="lowerLetter"/>
      <w:lvlText w:val="%8."/>
      <w:lvlJc w:val="left"/>
      <w:pPr>
        <w:ind w:left="5760" w:hanging="360"/>
      </w:pPr>
    </w:lvl>
    <w:lvl w:ilvl="8" w:tplc="C07CF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1D87"/>
    <w:multiLevelType w:val="hybridMultilevel"/>
    <w:tmpl w:val="FFC4C6C0"/>
    <w:lvl w:ilvl="0" w:tplc="2F2E82AC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9448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01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23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4E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4CE9"/>
    <w:multiLevelType w:val="hybridMultilevel"/>
    <w:tmpl w:val="7B028F5E"/>
    <w:lvl w:ilvl="0" w:tplc="B414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4FAE">
      <w:start w:val="1"/>
      <w:numFmt w:val="lowerLetter"/>
      <w:lvlText w:val="%2."/>
      <w:lvlJc w:val="left"/>
      <w:pPr>
        <w:ind w:left="1440" w:hanging="360"/>
      </w:pPr>
    </w:lvl>
    <w:lvl w:ilvl="2" w:tplc="5CA46898">
      <w:start w:val="1"/>
      <w:numFmt w:val="lowerRoman"/>
      <w:lvlText w:val="%3."/>
      <w:lvlJc w:val="right"/>
      <w:pPr>
        <w:ind w:left="2160" w:hanging="180"/>
      </w:pPr>
    </w:lvl>
    <w:lvl w:ilvl="3" w:tplc="F1107ACA">
      <w:start w:val="1"/>
      <w:numFmt w:val="decimal"/>
      <w:lvlText w:val="%4."/>
      <w:lvlJc w:val="left"/>
      <w:pPr>
        <w:ind w:left="2880" w:hanging="360"/>
      </w:pPr>
    </w:lvl>
    <w:lvl w:ilvl="4" w:tplc="31142442">
      <w:start w:val="1"/>
      <w:numFmt w:val="lowerLetter"/>
      <w:lvlText w:val="%5."/>
      <w:lvlJc w:val="left"/>
      <w:pPr>
        <w:ind w:left="3600" w:hanging="360"/>
      </w:pPr>
    </w:lvl>
    <w:lvl w:ilvl="5" w:tplc="703667C6">
      <w:start w:val="1"/>
      <w:numFmt w:val="lowerRoman"/>
      <w:lvlText w:val="%6."/>
      <w:lvlJc w:val="right"/>
      <w:pPr>
        <w:ind w:left="4320" w:hanging="180"/>
      </w:pPr>
    </w:lvl>
    <w:lvl w:ilvl="6" w:tplc="6DC470AA">
      <w:start w:val="1"/>
      <w:numFmt w:val="decimal"/>
      <w:lvlText w:val="%7."/>
      <w:lvlJc w:val="left"/>
      <w:pPr>
        <w:ind w:left="5040" w:hanging="360"/>
      </w:pPr>
    </w:lvl>
    <w:lvl w:ilvl="7" w:tplc="9588FF8E">
      <w:start w:val="1"/>
      <w:numFmt w:val="lowerLetter"/>
      <w:lvlText w:val="%8."/>
      <w:lvlJc w:val="left"/>
      <w:pPr>
        <w:ind w:left="5760" w:hanging="360"/>
      </w:pPr>
    </w:lvl>
    <w:lvl w:ilvl="8" w:tplc="A1501B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3068"/>
    <w:multiLevelType w:val="hybridMultilevel"/>
    <w:tmpl w:val="A91C0FC0"/>
    <w:lvl w:ilvl="0" w:tplc="40BE4022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6E1A1D07"/>
    <w:multiLevelType w:val="hybridMultilevel"/>
    <w:tmpl w:val="9E48B494"/>
    <w:lvl w:ilvl="0" w:tplc="19C4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0E338">
      <w:start w:val="1"/>
      <w:numFmt w:val="lowerLetter"/>
      <w:lvlText w:val="%2."/>
      <w:lvlJc w:val="left"/>
      <w:pPr>
        <w:ind w:left="1440" w:hanging="360"/>
      </w:pPr>
    </w:lvl>
    <w:lvl w:ilvl="2" w:tplc="9EE8CD56">
      <w:start w:val="1"/>
      <w:numFmt w:val="lowerRoman"/>
      <w:lvlText w:val="%3."/>
      <w:lvlJc w:val="right"/>
      <w:pPr>
        <w:ind w:left="2160" w:hanging="180"/>
      </w:pPr>
    </w:lvl>
    <w:lvl w:ilvl="3" w:tplc="0A66556E">
      <w:start w:val="1"/>
      <w:numFmt w:val="decimal"/>
      <w:lvlText w:val="%4."/>
      <w:lvlJc w:val="left"/>
      <w:pPr>
        <w:ind w:left="2880" w:hanging="360"/>
      </w:pPr>
    </w:lvl>
    <w:lvl w:ilvl="4" w:tplc="EE7EE7BC">
      <w:start w:val="1"/>
      <w:numFmt w:val="lowerLetter"/>
      <w:lvlText w:val="%5."/>
      <w:lvlJc w:val="left"/>
      <w:pPr>
        <w:ind w:left="3600" w:hanging="360"/>
      </w:pPr>
    </w:lvl>
    <w:lvl w:ilvl="5" w:tplc="A5181F1E">
      <w:start w:val="1"/>
      <w:numFmt w:val="lowerRoman"/>
      <w:lvlText w:val="%6."/>
      <w:lvlJc w:val="right"/>
      <w:pPr>
        <w:ind w:left="4320" w:hanging="180"/>
      </w:pPr>
    </w:lvl>
    <w:lvl w:ilvl="6" w:tplc="2B8C0A72">
      <w:start w:val="1"/>
      <w:numFmt w:val="decimal"/>
      <w:lvlText w:val="%7."/>
      <w:lvlJc w:val="left"/>
      <w:pPr>
        <w:ind w:left="5040" w:hanging="360"/>
      </w:pPr>
    </w:lvl>
    <w:lvl w:ilvl="7" w:tplc="2B48AC7C">
      <w:start w:val="1"/>
      <w:numFmt w:val="lowerLetter"/>
      <w:lvlText w:val="%8."/>
      <w:lvlJc w:val="left"/>
      <w:pPr>
        <w:ind w:left="5760" w:hanging="360"/>
      </w:pPr>
    </w:lvl>
    <w:lvl w:ilvl="8" w:tplc="91A875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42FC"/>
    <w:multiLevelType w:val="hybridMultilevel"/>
    <w:tmpl w:val="3C8C47E0"/>
    <w:lvl w:ilvl="0" w:tplc="FBF8FE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0FC2"/>
    <w:multiLevelType w:val="hybridMultilevel"/>
    <w:tmpl w:val="3D204C28"/>
    <w:lvl w:ilvl="0" w:tplc="261EABB8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FFA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8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7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E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C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F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4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C350F"/>
    <w:multiLevelType w:val="hybridMultilevel"/>
    <w:tmpl w:val="ADFE53AE"/>
    <w:lvl w:ilvl="0" w:tplc="A468C1B8">
      <w:numFmt w:val="bullet"/>
      <w:lvlText w:val="-"/>
      <w:lvlJc w:val="left"/>
      <w:pPr>
        <w:ind w:left="1092" w:hanging="360"/>
      </w:pPr>
      <w:rPr>
        <w:rFonts w:ascii="Calibri" w:hAnsi="Calibri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6"/>
    <w:rsid w:val="0002468D"/>
    <w:rsid w:val="00026304"/>
    <w:rsid w:val="0009459F"/>
    <w:rsid w:val="000F1144"/>
    <w:rsid w:val="00154FEE"/>
    <w:rsid w:val="00170489"/>
    <w:rsid w:val="001D1A7C"/>
    <w:rsid w:val="001E5769"/>
    <w:rsid w:val="0027267C"/>
    <w:rsid w:val="002B115E"/>
    <w:rsid w:val="002D367D"/>
    <w:rsid w:val="002D5D4A"/>
    <w:rsid w:val="002E0719"/>
    <w:rsid w:val="002E1E78"/>
    <w:rsid w:val="00351617"/>
    <w:rsid w:val="00380E7B"/>
    <w:rsid w:val="00385BEA"/>
    <w:rsid w:val="003B06BC"/>
    <w:rsid w:val="00402B47"/>
    <w:rsid w:val="00451CD5"/>
    <w:rsid w:val="00456CF8"/>
    <w:rsid w:val="00466F61"/>
    <w:rsid w:val="004907C0"/>
    <w:rsid w:val="004A08B2"/>
    <w:rsid w:val="004D74AF"/>
    <w:rsid w:val="004E5D63"/>
    <w:rsid w:val="004F2374"/>
    <w:rsid w:val="004F4EBC"/>
    <w:rsid w:val="005203B0"/>
    <w:rsid w:val="005411A6"/>
    <w:rsid w:val="00550C32"/>
    <w:rsid w:val="0055547B"/>
    <w:rsid w:val="005A751F"/>
    <w:rsid w:val="005D240A"/>
    <w:rsid w:val="005F68A2"/>
    <w:rsid w:val="00625F0D"/>
    <w:rsid w:val="00633737"/>
    <w:rsid w:val="00642084"/>
    <w:rsid w:val="00683D4E"/>
    <w:rsid w:val="006A4C71"/>
    <w:rsid w:val="006B018D"/>
    <w:rsid w:val="006C0A68"/>
    <w:rsid w:val="006E2680"/>
    <w:rsid w:val="007246B5"/>
    <w:rsid w:val="007338B5"/>
    <w:rsid w:val="007B7129"/>
    <w:rsid w:val="007C09C5"/>
    <w:rsid w:val="007D4518"/>
    <w:rsid w:val="00801659"/>
    <w:rsid w:val="00802645"/>
    <w:rsid w:val="0080327C"/>
    <w:rsid w:val="00815FAF"/>
    <w:rsid w:val="00842C3D"/>
    <w:rsid w:val="008458D9"/>
    <w:rsid w:val="00862A75"/>
    <w:rsid w:val="008842E4"/>
    <w:rsid w:val="0089297E"/>
    <w:rsid w:val="008C75D9"/>
    <w:rsid w:val="008D5B20"/>
    <w:rsid w:val="009578BA"/>
    <w:rsid w:val="00985712"/>
    <w:rsid w:val="00990B82"/>
    <w:rsid w:val="00993D36"/>
    <w:rsid w:val="00995C07"/>
    <w:rsid w:val="009B3B6D"/>
    <w:rsid w:val="009C4BCD"/>
    <w:rsid w:val="009D58BF"/>
    <w:rsid w:val="00A65B94"/>
    <w:rsid w:val="00A85EF8"/>
    <w:rsid w:val="00AD4841"/>
    <w:rsid w:val="00B03AE5"/>
    <w:rsid w:val="00B44A20"/>
    <w:rsid w:val="00B51E03"/>
    <w:rsid w:val="00B652E3"/>
    <w:rsid w:val="00BA698A"/>
    <w:rsid w:val="00BC623D"/>
    <w:rsid w:val="00BD47C6"/>
    <w:rsid w:val="00C1578E"/>
    <w:rsid w:val="00C34CD3"/>
    <w:rsid w:val="00C35FA2"/>
    <w:rsid w:val="00CA3936"/>
    <w:rsid w:val="00CA5073"/>
    <w:rsid w:val="00CB3994"/>
    <w:rsid w:val="00CD799B"/>
    <w:rsid w:val="00CE21D3"/>
    <w:rsid w:val="00D121B3"/>
    <w:rsid w:val="00D16528"/>
    <w:rsid w:val="00D37B0A"/>
    <w:rsid w:val="00D76A24"/>
    <w:rsid w:val="00D76F05"/>
    <w:rsid w:val="00DB5CE2"/>
    <w:rsid w:val="00DF39A1"/>
    <w:rsid w:val="00E12DC6"/>
    <w:rsid w:val="00E36FA1"/>
    <w:rsid w:val="00E4042C"/>
    <w:rsid w:val="00E93B05"/>
    <w:rsid w:val="00EB7742"/>
    <w:rsid w:val="00F13B07"/>
    <w:rsid w:val="00F179C9"/>
    <w:rsid w:val="00F5480E"/>
    <w:rsid w:val="00F955C9"/>
    <w:rsid w:val="00F955CC"/>
    <w:rsid w:val="00FE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211D3"/>
  <w15:docId w15:val="{3CB34F39-C675-4777-A4F9-91396D4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0A68"/>
  </w:style>
  <w:style w:type="character" w:customStyle="1" w:styleId="resalte">
    <w:name w:val="resalte"/>
    <w:basedOn w:val="Fuentedeprrafopredeter"/>
    <w:rsid w:val="006C0A68"/>
  </w:style>
  <w:style w:type="table" w:styleId="Tablaconcuadrcula">
    <w:name w:val="Table Grid"/>
    <w:basedOn w:val="Tablanormal"/>
    <w:uiPriority w:val="39"/>
    <w:rsid w:val="006C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ld">
    <w:name w:val="txtbold"/>
    <w:basedOn w:val="Fuentedeprrafopredeter"/>
    <w:rsid w:val="006C0A68"/>
  </w:style>
  <w:style w:type="paragraph" w:styleId="Prrafodelista">
    <w:name w:val="List Paragraph"/>
    <w:basedOn w:val="Normal"/>
    <w:uiPriority w:val="34"/>
    <w:qFormat/>
    <w:rsid w:val="006C0A6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C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68"/>
  </w:style>
  <w:style w:type="character" w:styleId="Hipervnculo">
    <w:name w:val="Hyperlink"/>
    <w:basedOn w:val="Fuentedeprrafopredeter"/>
    <w:uiPriority w:val="99"/>
    <w:rsid w:val="006C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64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descriptor-documento">
    <w:name w:val="descriptor-documento"/>
    <w:basedOn w:val="Fuentedeprrafopredeter"/>
    <w:rsid w:val="00802645"/>
  </w:style>
  <w:style w:type="paragraph" w:styleId="Encabezado">
    <w:name w:val="header"/>
    <w:basedOn w:val="Normal"/>
    <w:link w:val="EncabezadoCar"/>
    <w:uiPriority w:val="99"/>
    <w:unhideWhenUsed/>
    <w:rsid w:val="007C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usuario</cp:lastModifiedBy>
  <cp:revision>3</cp:revision>
  <dcterms:created xsi:type="dcterms:W3CDTF">2018-06-17T18:16:00Z</dcterms:created>
  <dcterms:modified xsi:type="dcterms:W3CDTF">2018-06-18T11:05:00Z</dcterms:modified>
</cp:coreProperties>
</file>