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A68" w:rsidRPr="00642084" w:rsidRDefault="002D367D">
      <w:pPr>
        <w:jc w:val="center"/>
        <w:rPr>
          <w:rFonts w:ascii="Bookman Old Style" w:hAnsi="Bookman Old Style"/>
          <w:b/>
        </w:rPr>
      </w:pPr>
      <w:r w:rsidRPr="00642084">
        <w:rPr>
          <w:rFonts w:ascii="Bookman Old Style" w:hAnsi="Bookman Old Style"/>
          <w:b/>
        </w:rPr>
        <w:t xml:space="preserve">AL </w:t>
      </w:r>
      <w:r w:rsidR="00B44A20" w:rsidRPr="00642084">
        <w:rPr>
          <w:rFonts w:ascii="Bookman Old Style" w:hAnsi="Bookman Old Style"/>
          <w:b/>
        </w:rPr>
        <w:t>JUZGADO DE LO SOCAL QUE POR TURNO CORRESPONDA</w:t>
      </w:r>
      <w:r w:rsidR="00815FAF" w:rsidRPr="00642084">
        <w:rPr>
          <w:rFonts w:ascii="Bookman Old Style" w:hAnsi="Bookman Old Style"/>
          <w:b/>
        </w:rPr>
        <w:t>*</w:t>
      </w:r>
    </w:p>
    <w:p w:rsidR="006C0A68" w:rsidRPr="00642084" w:rsidRDefault="006C0A68">
      <w:pPr>
        <w:jc w:val="both"/>
        <w:rPr>
          <w:rFonts w:ascii="Bookman Old Style" w:hAnsi="Bookman Old Style"/>
        </w:rPr>
      </w:pPr>
    </w:p>
    <w:p w:rsidR="006C0A68" w:rsidRPr="00642084" w:rsidRDefault="002D367D">
      <w:pPr>
        <w:jc w:val="both"/>
        <w:rPr>
          <w:rFonts w:ascii="Bookman Old Style" w:hAnsi="Bookman Old Style"/>
        </w:rPr>
      </w:pPr>
      <w:r w:rsidRPr="00642084">
        <w:rPr>
          <w:rFonts w:ascii="Bookman Old Style" w:hAnsi="Bookman Old Style"/>
          <w:b/>
        </w:rPr>
        <w:t xml:space="preserve">DOÑA </w:t>
      </w:r>
      <w:r w:rsidR="00CA5073" w:rsidRPr="00642084">
        <w:rPr>
          <w:rFonts w:ascii="Bookman Old Style" w:hAnsi="Bookman Old Style"/>
          <w:b/>
        </w:rPr>
        <w:t>……………………………</w:t>
      </w:r>
      <w:r w:rsidRPr="00642084">
        <w:rPr>
          <w:rFonts w:ascii="Bookman Old Style" w:hAnsi="Bookman Old Style"/>
          <w:b/>
        </w:rPr>
        <w:t>,</w:t>
      </w:r>
      <w:r w:rsidRPr="00642084">
        <w:rPr>
          <w:rFonts w:ascii="Bookman Old Style" w:hAnsi="Bookman Old Style"/>
        </w:rPr>
        <w:t xml:space="preserve"> </w:t>
      </w:r>
      <w:r w:rsidR="0080327C" w:rsidRPr="00642084">
        <w:rPr>
          <w:rFonts w:ascii="Bookman Old Style" w:hAnsi="Bookman Old Style"/>
        </w:rPr>
        <w:t xml:space="preserve">con DNI </w:t>
      </w:r>
      <w:r w:rsidR="00CA5073" w:rsidRPr="00642084">
        <w:rPr>
          <w:rFonts w:ascii="Bookman Old Style" w:hAnsi="Bookman Old Style"/>
        </w:rPr>
        <w:t>……</w:t>
      </w:r>
      <w:proofErr w:type="gramStart"/>
      <w:r w:rsidR="00CA5073" w:rsidRPr="00642084">
        <w:rPr>
          <w:rFonts w:ascii="Bookman Old Style" w:hAnsi="Bookman Old Style"/>
        </w:rPr>
        <w:t>…….</w:t>
      </w:r>
      <w:proofErr w:type="gramEnd"/>
      <w:r w:rsidR="00CA5073" w:rsidRPr="00642084">
        <w:rPr>
          <w:rFonts w:ascii="Bookman Old Style" w:hAnsi="Bookman Old Style"/>
        </w:rPr>
        <w:t>.</w:t>
      </w:r>
      <w:r w:rsidR="0080327C" w:rsidRPr="00642084">
        <w:rPr>
          <w:rFonts w:ascii="Bookman Old Style" w:hAnsi="Bookman Old Style"/>
        </w:rPr>
        <w:t>, con domicilio a efectos de notificaciones en</w:t>
      </w:r>
      <w:r w:rsidR="00CA5073" w:rsidRPr="00642084">
        <w:rPr>
          <w:rFonts w:ascii="Bookman Old Style" w:hAnsi="Bookman Old Style"/>
        </w:rPr>
        <w:t>………………………………………………………</w:t>
      </w:r>
      <w:r w:rsidR="0080327C" w:rsidRPr="00642084">
        <w:rPr>
          <w:rFonts w:ascii="Bookman Old Style" w:hAnsi="Bookman Old Style"/>
        </w:rPr>
        <w:t>(e-mail:</w:t>
      </w:r>
      <w:r w:rsidR="00CA5073" w:rsidRPr="00642084">
        <w:rPr>
          <w:rFonts w:ascii="Bookman Old Style" w:hAnsi="Bookman Old Style"/>
        </w:rPr>
        <w:t>………………………….</w:t>
      </w:r>
      <w:r w:rsidR="0080327C" w:rsidRPr="00642084">
        <w:rPr>
          <w:rFonts w:ascii="Bookman Old Style" w:hAnsi="Bookman Old Style"/>
        </w:rPr>
        <w:t>; teléfono:</w:t>
      </w:r>
      <w:r w:rsidR="00CA5073" w:rsidRPr="00642084">
        <w:rPr>
          <w:rFonts w:ascii="Bookman Old Style" w:hAnsi="Bookman Old Style"/>
        </w:rPr>
        <w:t>………………..</w:t>
      </w:r>
      <w:r w:rsidR="0080327C" w:rsidRPr="00642084">
        <w:rPr>
          <w:rFonts w:ascii="Bookman Old Style" w:hAnsi="Bookman Old Style"/>
        </w:rPr>
        <w:t xml:space="preserve">), ante este </w:t>
      </w:r>
      <w:r w:rsidR="00B44A20" w:rsidRPr="00642084">
        <w:rPr>
          <w:rFonts w:ascii="Bookman Old Style" w:hAnsi="Bookman Old Style"/>
        </w:rPr>
        <w:t>Juzgado</w:t>
      </w:r>
      <w:r w:rsidR="00CA5073" w:rsidRPr="00642084">
        <w:rPr>
          <w:rFonts w:ascii="Bookman Old Style" w:hAnsi="Bookman Old Style"/>
        </w:rPr>
        <w:t>,</w:t>
      </w:r>
      <w:r w:rsidR="0080327C" w:rsidRPr="00642084">
        <w:rPr>
          <w:rFonts w:ascii="Bookman Old Style" w:hAnsi="Bookman Old Style"/>
        </w:rPr>
        <w:t xml:space="preserve"> comparezco y como mejor proceda en Derecho, </w:t>
      </w:r>
    </w:p>
    <w:p w:rsidR="006C0A68" w:rsidRPr="00642084" w:rsidRDefault="0080327C">
      <w:pPr>
        <w:jc w:val="center"/>
        <w:rPr>
          <w:rFonts w:ascii="Bookman Old Style" w:hAnsi="Bookman Old Style"/>
          <w:b/>
        </w:rPr>
      </w:pPr>
      <w:r w:rsidRPr="00642084">
        <w:rPr>
          <w:rFonts w:ascii="Bookman Old Style" w:hAnsi="Bookman Old Style"/>
          <w:b/>
        </w:rPr>
        <w:t>DIGO</w:t>
      </w:r>
    </w:p>
    <w:p w:rsidR="006C0A68" w:rsidRPr="00642084" w:rsidRDefault="0080327C">
      <w:pPr>
        <w:jc w:val="both"/>
        <w:rPr>
          <w:rFonts w:ascii="Bookman Old Style" w:hAnsi="Bookman Old Style"/>
          <w:b/>
        </w:rPr>
      </w:pPr>
      <w:r w:rsidRPr="00642084">
        <w:rPr>
          <w:rFonts w:ascii="Bookman Old Style" w:hAnsi="Bookman Old Style"/>
        </w:rPr>
        <w:t>Que</w:t>
      </w:r>
      <w:r w:rsidR="00815FAF" w:rsidRPr="00642084">
        <w:rPr>
          <w:rFonts w:ascii="Bookman Old Style" w:hAnsi="Bookman Old Style"/>
        </w:rPr>
        <w:t>,</w:t>
      </w:r>
      <w:r w:rsidRPr="00642084">
        <w:rPr>
          <w:rFonts w:ascii="Bookman Old Style" w:hAnsi="Bookman Old Style"/>
        </w:rPr>
        <w:t xml:space="preserve"> por medio del presente escrito, vengo formular </w:t>
      </w:r>
      <w:r w:rsidR="00B44A20" w:rsidRPr="00642084">
        <w:rPr>
          <w:rFonts w:ascii="Bookman Old Style" w:hAnsi="Bookman Old Style"/>
          <w:b/>
        </w:rPr>
        <w:t>DEMANDA</w:t>
      </w:r>
      <w:r w:rsidRPr="00642084">
        <w:rPr>
          <w:rFonts w:ascii="Bookman Old Style" w:hAnsi="Bookman Old Style"/>
        </w:rPr>
        <w:t xml:space="preserve"> en materia </w:t>
      </w:r>
      <w:r w:rsidRPr="00642084">
        <w:rPr>
          <w:rFonts w:ascii="Bookman Old Style" w:hAnsi="Bookman Old Style"/>
          <w:b/>
        </w:rPr>
        <w:t xml:space="preserve">DE </w:t>
      </w:r>
      <w:r w:rsidR="0093747B">
        <w:rPr>
          <w:rFonts w:ascii="Bookman Old Style" w:hAnsi="Bookman Old Style"/>
          <w:b/>
        </w:rPr>
        <w:t>DESPIDO</w:t>
      </w:r>
      <w:r w:rsidRPr="00642084">
        <w:rPr>
          <w:rFonts w:ascii="Bookman Old Style" w:hAnsi="Bookman Old Style"/>
        </w:rPr>
        <w:t xml:space="preserve"> contra:</w:t>
      </w:r>
    </w:p>
    <w:p w:rsidR="006C0A68" w:rsidRPr="00642084" w:rsidRDefault="00CA5073">
      <w:pPr>
        <w:pStyle w:val="Prrafodelista"/>
        <w:jc w:val="both"/>
        <w:rPr>
          <w:rFonts w:ascii="Bookman Old Style" w:hAnsi="Bookman Old Style"/>
          <w:u w:val="single"/>
        </w:rPr>
      </w:pPr>
      <w:r w:rsidRPr="00642084">
        <w:rPr>
          <w:rFonts w:ascii="Bookman Old Style" w:hAnsi="Bookman Old Style"/>
          <w:b/>
        </w:rPr>
        <w:t>EMPRESA</w:t>
      </w:r>
      <w:r w:rsidR="00BC623D" w:rsidRPr="00642084">
        <w:rPr>
          <w:rFonts w:ascii="Bookman Old Style" w:hAnsi="Bookman Old Style"/>
          <w:b/>
        </w:rPr>
        <w:t>…………………………</w:t>
      </w:r>
      <w:r w:rsidR="0080327C" w:rsidRPr="00642084">
        <w:rPr>
          <w:rFonts w:ascii="Bookman Old Style" w:hAnsi="Bookman Old Style"/>
        </w:rPr>
        <w:t xml:space="preserve"> con CIF </w:t>
      </w:r>
      <w:proofErr w:type="spellStart"/>
      <w:r w:rsidR="0080327C" w:rsidRPr="00642084">
        <w:rPr>
          <w:rFonts w:ascii="Bookman Old Style" w:hAnsi="Bookman Old Style"/>
        </w:rPr>
        <w:t>n°</w:t>
      </w:r>
      <w:proofErr w:type="spellEnd"/>
      <w:r w:rsidR="0080327C" w:rsidRPr="00642084">
        <w:rPr>
          <w:rFonts w:ascii="Bookman Old Style" w:hAnsi="Bookman Old Style"/>
        </w:rPr>
        <w:t xml:space="preserve">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y con domicilio a efectos de notificaciones en </w:t>
      </w:r>
      <w:r w:rsidRPr="00642084">
        <w:rPr>
          <w:rFonts w:ascii="Bookman Old Style" w:hAnsi="Bookman Old Style"/>
        </w:rPr>
        <w:t>…………………………………………</w:t>
      </w:r>
      <w:proofErr w:type="gramStart"/>
      <w:r w:rsidRPr="00642084">
        <w:rPr>
          <w:rFonts w:ascii="Bookman Old Style" w:hAnsi="Bookman Old Style"/>
        </w:rPr>
        <w:t>…….</w:t>
      </w:r>
      <w:proofErr w:type="gramEnd"/>
      <w:r w:rsidRPr="00642084">
        <w:rPr>
          <w:rFonts w:ascii="Bookman Old Style" w:hAnsi="Bookman Old Style"/>
        </w:rPr>
        <w:t>.…</w:t>
      </w:r>
      <w:r w:rsidR="0080327C" w:rsidRPr="00642084">
        <w:rPr>
          <w:rFonts w:ascii="Bookman Old Style" w:hAnsi="Bookman Old Style"/>
        </w:rPr>
        <w:t xml:space="preserve"> que deberá ser notificada en la persona de su real representante.</w:t>
      </w:r>
    </w:p>
    <w:p w:rsidR="0093747B" w:rsidRDefault="0093747B">
      <w:pPr>
        <w:jc w:val="both"/>
        <w:rPr>
          <w:rFonts w:ascii="Bookman Old Style" w:hAnsi="Bookman Old Style"/>
          <w:b/>
        </w:rPr>
      </w:pPr>
    </w:p>
    <w:p w:rsidR="006C0A68" w:rsidRPr="00642084" w:rsidRDefault="0080327C">
      <w:pPr>
        <w:jc w:val="both"/>
        <w:rPr>
          <w:rFonts w:ascii="Bookman Old Style" w:hAnsi="Bookman Old Style"/>
        </w:rPr>
      </w:pPr>
      <w:r w:rsidRPr="00642084">
        <w:rPr>
          <w:rFonts w:ascii="Bookman Old Style" w:hAnsi="Bookman Old Style"/>
        </w:rPr>
        <w:t>La presente se basa en los siguientes</w:t>
      </w:r>
    </w:p>
    <w:p w:rsidR="006C0A68" w:rsidRPr="00642084" w:rsidRDefault="0080327C">
      <w:pPr>
        <w:jc w:val="center"/>
        <w:rPr>
          <w:rFonts w:ascii="Bookman Old Style" w:hAnsi="Bookman Old Style"/>
          <w:b/>
        </w:rPr>
      </w:pPr>
      <w:r w:rsidRPr="00642084">
        <w:rPr>
          <w:rFonts w:ascii="Bookman Old Style" w:hAnsi="Bookman Old Style"/>
          <w:b/>
        </w:rPr>
        <w:t>HECHOS</w:t>
      </w:r>
    </w:p>
    <w:p w:rsidR="0093747B" w:rsidRPr="005D4634" w:rsidRDefault="0093747B" w:rsidP="0093747B">
      <w:pPr>
        <w:spacing w:line="240" w:lineRule="auto"/>
        <w:jc w:val="both"/>
        <w:rPr>
          <w:rFonts w:ascii="Bookman Old Style" w:hAnsi="Bookman Old Style"/>
        </w:rPr>
      </w:pPr>
      <w:proofErr w:type="gramStart"/>
      <w:r w:rsidRPr="005D4634">
        <w:rPr>
          <w:rFonts w:ascii="Bookman Old Style" w:hAnsi="Bookman Old Style"/>
          <w:b/>
        </w:rPr>
        <w:t>PRIMERO.-</w:t>
      </w:r>
      <w:proofErr w:type="gramEnd"/>
      <w:r w:rsidRPr="005D4634">
        <w:rPr>
          <w:rFonts w:ascii="Bookman Old Style" w:hAnsi="Bookman Old Style"/>
        </w:rPr>
        <w:t xml:space="preserve"> Ingresé en la empresa ________________ en fecha ________, con categoría de _____________, teniendo un salario de _____________ euros brutos, con/sin prorrateo de pagas extraordinarias incluido.</w:t>
      </w:r>
    </w:p>
    <w:p w:rsidR="0093747B" w:rsidRPr="005D4634" w:rsidRDefault="0093747B" w:rsidP="0093747B">
      <w:pPr>
        <w:spacing w:line="240" w:lineRule="auto"/>
        <w:jc w:val="both"/>
        <w:rPr>
          <w:rFonts w:ascii="Bookman Old Style" w:hAnsi="Bookman Old Style"/>
        </w:rPr>
      </w:pPr>
      <w:proofErr w:type="gramStart"/>
      <w:r w:rsidRPr="005D4634">
        <w:rPr>
          <w:rFonts w:ascii="Bookman Old Style" w:hAnsi="Bookman Old Style"/>
          <w:b/>
        </w:rPr>
        <w:t>SEGUNDO.-</w:t>
      </w:r>
      <w:proofErr w:type="gramEnd"/>
      <w:r w:rsidRPr="005D4634">
        <w:rPr>
          <w:rFonts w:ascii="Bookman Old Style" w:hAnsi="Bookman Old Style"/>
        </w:rPr>
        <w:t xml:space="preserve"> Del despido:</w:t>
      </w:r>
    </w:p>
    <w:p w:rsidR="0093747B" w:rsidRPr="005D4634" w:rsidRDefault="0093747B" w:rsidP="0093747B">
      <w:pPr>
        <w:spacing w:line="240" w:lineRule="auto"/>
        <w:jc w:val="both"/>
        <w:rPr>
          <w:rFonts w:ascii="Bookman Old Style" w:hAnsi="Bookman Old Style"/>
          <w:color w:val="4F81BD" w:themeColor="accent1"/>
        </w:rPr>
      </w:pPr>
      <w:r w:rsidRPr="005D4634">
        <w:rPr>
          <w:rFonts w:ascii="Bookman Old Style" w:hAnsi="Bookman Old Style"/>
          <w:color w:val="4F81BD" w:themeColor="accent1"/>
        </w:rPr>
        <w:t>Se debe de indicar el tipo de despido: disciplinario/</w:t>
      </w:r>
      <w:proofErr w:type="gramStart"/>
      <w:r w:rsidRPr="005D4634">
        <w:rPr>
          <w:rFonts w:ascii="Bookman Old Style" w:hAnsi="Bookman Old Style"/>
          <w:color w:val="4F81BD" w:themeColor="accent1"/>
        </w:rPr>
        <w:t>objetivo,  el</w:t>
      </w:r>
      <w:proofErr w:type="gramEnd"/>
      <w:r w:rsidRPr="005D4634">
        <w:rPr>
          <w:rFonts w:ascii="Bookman Old Style" w:hAnsi="Bookman Old Style"/>
          <w:color w:val="4F81BD" w:themeColor="accent1"/>
        </w:rPr>
        <w:t xml:space="preserve"> motivo alegado por la empresa, la fecha en que se recibió la carta de despido, la fecha de efectos del despido y, sobre todo, </w:t>
      </w:r>
      <w:r w:rsidRPr="005D4634">
        <w:rPr>
          <w:rFonts w:ascii="Bookman Old Style" w:hAnsi="Bookman Old Style"/>
          <w:b/>
          <w:color w:val="4F81BD" w:themeColor="accent1"/>
        </w:rPr>
        <w:t>las razones por las que no se está de acuerdo con el despido</w:t>
      </w:r>
      <w:r w:rsidRPr="005D4634">
        <w:rPr>
          <w:rFonts w:ascii="Bookman Old Style" w:hAnsi="Bookman Old Style"/>
          <w:color w:val="4F81BD" w:themeColor="accent1"/>
        </w:rPr>
        <w:t>.</w:t>
      </w:r>
    </w:p>
    <w:p w:rsidR="0093747B" w:rsidRPr="005D4634" w:rsidRDefault="0093747B" w:rsidP="0093747B">
      <w:pPr>
        <w:spacing w:line="240" w:lineRule="auto"/>
        <w:jc w:val="both"/>
        <w:rPr>
          <w:rFonts w:ascii="Bookman Old Style" w:hAnsi="Bookman Old Style"/>
        </w:rPr>
      </w:pPr>
      <w:proofErr w:type="gramStart"/>
      <w:r w:rsidRPr="005D4634">
        <w:rPr>
          <w:rFonts w:ascii="Bookman Old Style" w:hAnsi="Bookman Old Style"/>
          <w:b/>
        </w:rPr>
        <w:t>TERCERO.-</w:t>
      </w:r>
      <w:proofErr w:type="gramEnd"/>
      <w:r w:rsidRPr="005D4634">
        <w:rPr>
          <w:rFonts w:ascii="Bookman Old Style" w:hAnsi="Bookman Old Style"/>
        </w:rPr>
        <w:t xml:space="preserve"> NO/ SI era representante de los trabajadores en la empresa, o lo fui durante los últimos 12 meses.</w:t>
      </w:r>
    </w:p>
    <w:p w:rsidR="0093747B" w:rsidRPr="005D4634" w:rsidRDefault="0093747B" w:rsidP="0093747B">
      <w:pPr>
        <w:spacing w:line="240" w:lineRule="auto"/>
        <w:jc w:val="both"/>
        <w:rPr>
          <w:rFonts w:ascii="Bookman Old Style" w:hAnsi="Bookman Old Style"/>
          <w:color w:val="4F81BD" w:themeColor="accent1"/>
        </w:rPr>
      </w:pPr>
      <w:r w:rsidRPr="005D4634">
        <w:rPr>
          <w:rFonts w:ascii="Bookman Old Style" w:hAnsi="Bookman Old Style"/>
          <w:color w:val="4F81BD" w:themeColor="accent1"/>
        </w:rPr>
        <w:t xml:space="preserve">Indica si eres o no representante de los trabajadores, o si lo has sido en los últimos 12 meses, pues de haberlo sido, el despido podría ser nulo. Para más información acerca de la nulidad del despido, visita nuestra web: </w:t>
      </w:r>
      <w:hyperlink r:id="rId7" w:history="1">
        <w:r w:rsidRPr="005D4634">
          <w:rPr>
            <w:rStyle w:val="Hipervnculo"/>
            <w:rFonts w:ascii="Bookman Old Style" w:hAnsi="Bookman Old Style"/>
          </w:rPr>
          <w:t>www.cwabogados.es</w:t>
        </w:r>
      </w:hyperlink>
    </w:p>
    <w:p w:rsidR="00B44A20" w:rsidRPr="00642084" w:rsidRDefault="00B44A20">
      <w:pPr>
        <w:spacing w:after="0" w:line="240" w:lineRule="auto"/>
        <w:jc w:val="both"/>
        <w:rPr>
          <w:rFonts w:ascii="Bookman Old Style" w:hAnsi="Bookman Old Style"/>
          <w:lang w:eastAsia="es-ES"/>
        </w:rPr>
      </w:pPr>
    </w:p>
    <w:p w:rsidR="00B652E3" w:rsidRPr="002E0712" w:rsidRDefault="00B652E3" w:rsidP="00B652E3">
      <w:pPr>
        <w:jc w:val="both"/>
        <w:rPr>
          <w:rFonts w:ascii="Bookman Old Style" w:hAnsi="Bookman Old Style" w:cs="Arial"/>
        </w:rPr>
      </w:pPr>
      <w:r w:rsidRPr="002E0712">
        <w:rPr>
          <w:rFonts w:ascii="Bookman Old Style" w:hAnsi="Bookman Old Style" w:cs="Arial"/>
        </w:rPr>
        <w:t>A los hechos anteriormente expuestos, les son de aplicación los siguientes:</w:t>
      </w:r>
    </w:p>
    <w:p w:rsidR="00B652E3" w:rsidRPr="002E0712" w:rsidRDefault="00B652E3" w:rsidP="00B652E3">
      <w:pPr>
        <w:jc w:val="center"/>
        <w:rPr>
          <w:rFonts w:ascii="Bookman Old Style" w:hAnsi="Bookman Old Style" w:cs="Arial"/>
          <w:b/>
        </w:rPr>
      </w:pPr>
      <w:r w:rsidRPr="002E0712">
        <w:rPr>
          <w:rFonts w:ascii="Bookman Old Style" w:hAnsi="Bookman Old Style" w:cs="Arial"/>
          <w:b/>
        </w:rPr>
        <w:t>FUNDAMENTOS DE DERECHO</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PRIMERO.-</w:t>
      </w:r>
      <w:proofErr w:type="gramEnd"/>
      <w:r w:rsidRPr="002E0712">
        <w:rPr>
          <w:rFonts w:ascii="Bookman Old Style" w:hAnsi="Bookman Old Style" w:cs="Arial"/>
        </w:rPr>
        <w:t xml:space="preserve"> Estatuto de los Trabajadores.</w:t>
      </w:r>
    </w:p>
    <w:p w:rsidR="00B652E3" w:rsidRPr="002E0712" w:rsidRDefault="00B652E3" w:rsidP="00B652E3">
      <w:pPr>
        <w:jc w:val="both"/>
        <w:rPr>
          <w:rFonts w:ascii="Bookman Old Style" w:hAnsi="Bookman Old Style" w:cs="Arial"/>
        </w:rPr>
      </w:pPr>
      <w:proofErr w:type="gramStart"/>
      <w:r w:rsidRPr="002E0712">
        <w:rPr>
          <w:rFonts w:ascii="Bookman Old Style" w:hAnsi="Bookman Old Style" w:cs="Arial"/>
          <w:b/>
        </w:rPr>
        <w:t>SEGUNDO.-</w:t>
      </w:r>
      <w:proofErr w:type="gramEnd"/>
      <w:r w:rsidRPr="002E0712">
        <w:rPr>
          <w:rFonts w:ascii="Bookman Old Style" w:hAnsi="Bookman Old Style" w:cs="Arial"/>
        </w:rPr>
        <w:t xml:space="preserve"> Ley Reguladora de la Jurisdicción Social.</w:t>
      </w:r>
    </w:p>
    <w:p w:rsidR="00B652E3" w:rsidRDefault="00B652E3" w:rsidP="00B652E3">
      <w:pPr>
        <w:jc w:val="both"/>
        <w:rPr>
          <w:rFonts w:ascii="Bookman Old Style" w:hAnsi="Bookman Old Style" w:cs="Arial"/>
        </w:rPr>
      </w:pPr>
      <w:proofErr w:type="gramStart"/>
      <w:r w:rsidRPr="002E0712">
        <w:rPr>
          <w:rFonts w:ascii="Bookman Old Style" w:hAnsi="Bookman Old Style" w:cs="Arial"/>
          <w:b/>
        </w:rPr>
        <w:t>TERCERO.-</w:t>
      </w:r>
      <w:proofErr w:type="gramEnd"/>
      <w:r w:rsidRPr="002E0712">
        <w:rPr>
          <w:rFonts w:ascii="Bookman Old Style" w:hAnsi="Bookman Old Style" w:cs="Arial"/>
        </w:rPr>
        <w:t xml:space="preserve"> Convenio Colectivo de Aplicación.</w:t>
      </w:r>
    </w:p>
    <w:p w:rsidR="00B44A20" w:rsidRPr="00642084" w:rsidRDefault="00B44A20">
      <w:pPr>
        <w:spacing w:after="0" w:line="240" w:lineRule="auto"/>
        <w:jc w:val="both"/>
        <w:rPr>
          <w:rFonts w:ascii="Bookman Old Style" w:hAnsi="Bookman Old Style"/>
          <w:lang w:eastAsia="es-ES"/>
        </w:rPr>
      </w:pPr>
    </w:p>
    <w:p w:rsidR="00B44A20" w:rsidRPr="00642084" w:rsidRDefault="00B44A20">
      <w:pPr>
        <w:spacing w:after="0" w:line="240" w:lineRule="auto"/>
        <w:jc w:val="both"/>
        <w:rPr>
          <w:rFonts w:ascii="Bookman Old Style" w:hAnsi="Bookman Old Style"/>
          <w:lang w:eastAsia="es-ES"/>
        </w:rPr>
      </w:pPr>
    </w:p>
    <w:p w:rsidR="00B44A20" w:rsidRPr="00642084" w:rsidRDefault="00B44A20" w:rsidP="00B44A20">
      <w:pPr>
        <w:jc w:val="both"/>
        <w:rPr>
          <w:rFonts w:ascii="Bookman Old Style" w:hAnsi="Bookman Old Style"/>
        </w:rPr>
      </w:pPr>
      <w:r w:rsidRPr="00642084">
        <w:rPr>
          <w:rFonts w:ascii="Bookman Old Style" w:hAnsi="Bookman Old Style"/>
        </w:rPr>
        <w:t>En virtud de lo expuesto,</w:t>
      </w:r>
    </w:p>
    <w:p w:rsidR="00B44A20" w:rsidRPr="00642084" w:rsidRDefault="00B44A20" w:rsidP="0093747B">
      <w:pPr>
        <w:jc w:val="both"/>
        <w:rPr>
          <w:rFonts w:ascii="Bookman Old Style" w:hAnsi="Bookman Old Style"/>
          <w:b/>
        </w:rPr>
      </w:pPr>
      <w:r w:rsidRPr="00642084">
        <w:rPr>
          <w:rFonts w:ascii="Bookman Old Style" w:hAnsi="Bookman Old Style"/>
          <w:b/>
        </w:rPr>
        <w:t xml:space="preserve">SUPLICO AL JUZGADO: </w:t>
      </w:r>
      <w:r w:rsidRPr="00642084">
        <w:rPr>
          <w:rFonts w:ascii="Bookman Old Style" w:hAnsi="Bookman Old Style"/>
        </w:rPr>
        <w:t xml:space="preserve">que tenga por presentado este escrito, y tenga por interpuesta </w:t>
      </w:r>
      <w:r w:rsidRPr="00642084">
        <w:rPr>
          <w:rFonts w:ascii="Bookman Old Style" w:hAnsi="Bookman Old Style"/>
          <w:b/>
        </w:rPr>
        <w:t>DEMANDA</w:t>
      </w:r>
      <w:r w:rsidRPr="00642084">
        <w:rPr>
          <w:rFonts w:ascii="Bookman Old Style" w:hAnsi="Bookman Old Style"/>
        </w:rPr>
        <w:t xml:space="preserve"> en ejercicio de la acción de </w:t>
      </w:r>
      <w:r w:rsidR="0093747B">
        <w:rPr>
          <w:rFonts w:ascii="Bookman Old Style" w:hAnsi="Bookman Old Style"/>
          <w:b/>
        </w:rPr>
        <w:t>DESPIDO</w:t>
      </w:r>
      <w:r w:rsidRPr="00642084">
        <w:rPr>
          <w:rFonts w:ascii="Bookman Old Style" w:hAnsi="Bookman Old Style"/>
        </w:rPr>
        <w:t xml:space="preserve"> contra las partes enunciadas en el encabezamiento de la demanda, citando a las mismas al preceptivo acto de conciliación y/o juicio y, tras los trámites oportunos, el Juez dicte sentencia, </w:t>
      </w:r>
      <w:r w:rsidR="0093747B">
        <w:rPr>
          <w:rFonts w:ascii="Bookman Old Style" w:hAnsi="Bookman Old Style"/>
        </w:rPr>
        <w:t xml:space="preserve">condenando a la empresa declarando el </w:t>
      </w:r>
      <w:bookmarkStart w:id="0" w:name="_GoBack"/>
      <w:r w:rsidR="0093747B" w:rsidRPr="0093747B">
        <w:rPr>
          <w:rFonts w:ascii="Bookman Old Style" w:hAnsi="Bookman Old Style"/>
          <w:b/>
        </w:rPr>
        <w:t>despido nulo, o subsidiariamente improcedente</w:t>
      </w:r>
      <w:bookmarkEnd w:id="0"/>
      <w:r w:rsidR="0093747B">
        <w:rPr>
          <w:rFonts w:ascii="Bookman Old Style" w:hAnsi="Bookman Old Style"/>
        </w:rPr>
        <w:t>, con los efectos legales inherentes a tales declaraciones, a los efectos jurídicos oportunos.</w:t>
      </w:r>
    </w:p>
    <w:p w:rsidR="00B44A20" w:rsidRPr="00642084" w:rsidRDefault="00B44A20" w:rsidP="00B44A20">
      <w:pPr>
        <w:jc w:val="both"/>
        <w:rPr>
          <w:rFonts w:ascii="Bookman Old Style" w:hAnsi="Bookman Old Style"/>
        </w:rPr>
      </w:pPr>
      <w:r w:rsidRPr="00642084">
        <w:rPr>
          <w:rFonts w:ascii="Bookman Old Style" w:hAnsi="Bookman Old Style"/>
        </w:rPr>
        <w:t>Por ser de justicia que pido en ………………. a ……</w:t>
      </w:r>
      <w:proofErr w:type="gramStart"/>
      <w:r w:rsidRPr="00642084">
        <w:rPr>
          <w:rFonts w:ascii="Bookman Old Style" w:hAnsi="Bookman Old Style"/>
        </w:rPr>
        <w:t>…….</w:t>
      </w:r>
      <w:proofErr w:type="gramEnd"/>
      <w:r w:rsidRPr="00642084">
        <w:rPr>
          <w:rFonts w:ascii="Bookman Old Style" w:hAnsi="Bookman Old Style"/>
        </w:rPr>
        <w:t xml:space="preserve">. de </w:t>
      </w:r>
      <w:proofErr w:type="gramStart"/>
      <w:r w:rsidRPr="00642084">
        <w:rPr>
          <w:rFonts w:ascii="Bookman Old Style" w:hAnsi="Bookman Old Style"/>
        </w:rPr>
        <w:t>201….</w:t>
      </w:r>
      <w:proofErr w:type="gramEnd"/>
      <w:r w:rsidRPr="00642084">
        <w:rPr>
          <w:rFonts w:ascii="Bookman Old Style" w:hAnsi="Bookman Old Style"/>
        </w:rPr>
        <w:t>.</w:t>
      </w:r>
    </w:p>
    <w:p w:rsidR="000532B9" w:rsidRPr="00B54FB2" w:rsidRDefault="000532B9" w:rsidP="000532B9">
      <w:pPr>
        <w:jc w:val="both"/>
        <w:rPr>
          <w:rFonts w:ascii="Bookman Old Style" w:hAnsi="Bookman Old Style"/>
        </w:rPr>
      </w:pPr>
      <w:r w:rsidRPr="00B54FB2">
        <w:rPr>
          <w:rFonts w:ascii="Bookman Old Style" w:hAnsi="Bookman Old Style"/>
          <w:b/>
        </w:rPr>
        <w:t>PRIMER OTROSI DIGO:</w:t>
      </w:r>
      <w:r w:rsidRPr="00B54FB2">
        <w:rPr>
          <w:rFonts w:ascii="Bookman Old Style" w:hAnsi="Bookman Old Style"/>
        </w:rPr>
        <w:t xml:space="preserve"> Que esta parte acudirá al acto de juicio </w:t>
      </w:r>
      <w:r>
        <w:rPr>
          <w:rFonts w:ascii="Bookman Old Style" w:hAnsi="Bookman Old Style"/>
        </w:rPr>
        <w:t xml:space="preserve">por si misma de acuerdo con el </w:t>
      </w:r>
      <w:r w:rsidRPr="005E208C">
        <w:rPr>
          <w:rFonts w:ascii="Bookman Old Style" w:hAnsi="Bookman Old Style"/>
          <w:u w:val="single"/>
        </w:rPr>
        <w:t>art 18 LRJS</w:t>
      </w:r>
      <w:r>
        <w:rPr>
          <w:rFonts w:ascii="Bookman Old Style" w:hAnsi="Bookman Old Style"/>
        </w:rPr>
        <w:t>, debiendo fijarse el domicilio señalado en el encabezamiento de este escrito a efectos de notificaciones.</w:t>
      </w:r>
    </w:p>
    <w:p w:rsidR="00B44A20" w:rsidRPr="00642084" w:rsidRDefault="00B44A20" w:rsidP="00B44A20">
      <w:pPr>
        <w:jc w:val="both"/>
        <w:rPr>
          <w:rFonts w:ascii="Bookman Old Style" w:hAnsi="Bookman Old Style"/>
        </w:rPr>
      </w:pPr>
      <w:r w:rsidRPr="00642084">
        <w:rPr>
          <w:rFonts w:ascii="Bookman Old Style" w:hAnsi="Bookman Old Style"/>
          <w:b/>
        </w:rPr>
        <w:t>SEGUNDO OTROSÍ DIGO:</w:t>
      </w:r>
      <w:r w:rsidRPr="00642084">
        <w:rPr>
          <w:rFonts w:ascii="Bookman Old Style" w:hAnsi="Bookman Old Style"/>
        </w:rPr>
        <w:t xml:space="preserve"> Que el compareciente, en uso de las facultades que la Ley le confiere, solicita los siguientes medios de,  </w:t>
      </w:r>
    </w:p>
    <w:p w:rsidR="00B44A20" w:rsidRPr="00642084" w:rsidRDefault="00B44A20" w:rsidP="00B44A20">
      <w:pPr>
        <w:jc w:val="both"/>
        <w:rPr>
          <w:rFonts w:ascii="Bookman Old Style" w:hAnsi="Bookman Old Style"/>
        </w:rPr>
      </w:pPr>
    </w:p>
    <w:p w:rsidR="00B44A20" w:rsidRPr="00642084" w:rsidRDefault="00B44A20" w:rsidP="00B44A20">
      <w:pPr>
        <w:jc w:val="center"/>
        <w:rPr>
          <w:rFonts w:ascii="Bookman Old Style" w:hAnsi="Bookman Old Style"/>
          <w:b/>
        </w:rPr>
      </w:pPr>
      <w:r w:rsidRPr="00642084">
        <w:rPr>
          <w:rFonts w:ascii="Bookman Old Style" w:hAnsi="Bookman Old Style"/>
          <w:b/>
        </w:rPr>
        <w:t>PRUEBA</w:t>
      </w:r>
    </w:p>
    <w:p w:rsidR="00B44A20" w:rsidRPr="00642084" w:rsidRDefault="00B44A20" w:rsidP="00B44A20">
      <w:pPr>
        <w:jc w:val="both"/>
        <w:rPr>
          <w:rFonts w:ascii="Bookman Old Style" w:hAnsi="Bookman Old Style"/>
        </w:rPr>
      </w:pPr>
      <w:r w:rsidRPr="00642084">
        <w:rPr>
          <w:rFonts w:ascii="Bookman Old Style" w:hAnsi="Bookman Old Style"/>
          <w:b/>
        </w:rPr>
        <w:t xml:space="preserve">INTERROGATORIO DE LAS PARTES DEMANDADA: </w:t>
      </w:r>
      <w:r w:rsidRPr="00642084">
        <w:rPr>
          <w:rFonts w:ascii="Bookman Old Style" w:hAnsi="Bookman Old Style"/>
        </w:rPr>
        <w:t>A fin de que los representantes legales de las empresas demandadas, bajo juramento contesten a las preguntas que esta parte les formule en el acto del juicio oral, con expreso apercibimiento de lo dispuesto en el artículo 91.2 de la Ley de Ritos Laborales. En el supuesto de que aquéllos no hubieran intervenido en los hechos de la demanda, deberán facilitar la identidad de la persona que intervino o actúo en nombre de las empresas, para que sea citada a juicio, todo ello con los apercibimientos legales oportunos.</w:t>
      </w:r>
    </w:p>
    <w:p w:rsidR="00B44A20" w:rsidRPr="00642084" w:rsidRDefault="00B44A20" w:rsidP="00B44A20">
      <w:pPr>
        <w:jc w:val="both"/>
        <w:rPr>
          <w:rFonts w:ascii="Bookman Old Style" w:hAnsi="Bookman Old Style"/>
        </w:rPr>
      </w:pPr>
      <w:r w:rsidRPr="00642084">
        <w:rPr>
          <w:rFonts w:ascii="Bookman Old Style" w:hAnsi="Bookman Old Style"/>
          <w:b/>
        </w:rPr>
        <w:t xml:space="preserve">DOCUMENTAL: </w:t>
      </w:r>
      <w:r w:rsidRPr="00642084">
        <w:rPr>
          <w:rFonts w:ascii="Bookman Old Style" w:hAnsi="Bookman Old Style"/>
        </w:rPr>
        <w:t>Consistente en la que esta parte solicitará en el momento procesal oportuno además de aquella que se aporte al acto de juicio.</w:t>
      </w:r>
    </w:p>
    <w:p w:rsidR="00B44A20" w:rsidRPr="00642084" w:rsidRDefault="00B44A20" w:rsidP="00B44A20">
      <w:pPr>
        <w:jc w:val="both"/>
        <w:rPr>
          <w:rFonts w:ascii="Bookman Old Style" w:hAnsi="Bookman Old Style"/>
        </w:rPr>
      </w:pPr>
      <w:r w:rsidRPr="00642084">
        <w:rPr>
          <w:rFonts w:ascii="Bookman Old Style" w:hAnsi="Bookman Old Style"/>
          <w:b/>
        </w:rPr>
        <w:t xml:space="preserve">TESTIFICAL: </w:t>
      </w:r>
      <w:r w:rsidRPr="00642084">
        <w:rPr>
          <w:rFonts w:ascii="Bookman Old Style" w:hAnsi="Bookman Old Style"/>
        </w:rPr>
        <w:t xml:space="preserve">Consistente en el examen de los testigos que se aportarán en su momento. </w:t>
      </w:r>
    </w:p>
    <w:p w:rsidR="00B44A20" w:rsidRPr="00642084" w:rsidRDefault="00B44A20" w:rsidP="00B44A20">
      <w:pPr>
        <w:jc w:val="both"/>
        <w:rPr>
          <w:rFonts w:ascii="Bookman Old Style" w:hAnsi="Bookman Old Style" w:cs="Arial"/>
          <w:b/>
          <w:color w:val="000000"/>
          <w:shd w:val="clear" w:color="auto" w:fill="FFFFFF"/>
        </w:rPr>
      </w:pPr>
      <w:r w:rsidRPr="00642084">
        <w:rPr>
          <w:rFonts w:ascii="Bookman Old Style" w:hAnsi="Bookman Old Style" w:cs="Arial"/>
          <w:b/>
          <w:color w:val="000000"/>
          <w:shd w:val="clear" w:color="auto" w:fill="FFFFFF"/>
        </w:rPr>
        <w:t>SUPLICO AL JUZGADO DE LO SOCIAL</w:t>
      </w:r>
      <w:r w:rsidRPr="00642084">
        <w:rPr>
          <w:rFonts w:ascii="Bookman Old Style" w:hAnsi="Bookman Old Style" w:cs="Arial"/>
          <w:color w:val="000000"/>
          <w:shd w:val="clear" w:color="auto" w:fill="FFFFFF"/>
        </w:rPr>
        <w:t>, que tenga por realizadas las anteriores manifestaciones, por solicitada la prueba que se articula, ordenando lo conducente a su práctica</w:t>
      </w:r>
      <w:r w:rsidR="001E5769" w:rsidRPr="00642084">
        <w:rPr>
          <w:rFonts w:ascii="Bookman Old Style" w:hAnsi="Bookman Old Style" w:cs="Arial"/>
          <w:color w:val="000000"/>
          <w:shd w:val="clear" w:color="auto" w:fill="FFFFFF"/>
        </w:rPr>
        <w:t>.</w:t>
      </w:r>
    </w:p>
    <w:p w:rsidR="00B44A20" w:rsidRDefault="00B44A20" w:rsidP="00B44A20">
      <w:pPr>
        <w:rPr>
          <w:rFonts w:ascii="Bookman Old Style" w:hAnsi="Bookman Old Style" w:cs="Arial"/>
        </w:rPr>
      </w:pPr>
      <w:r w:rsidRPr="00642084">
        <w:rPr>
          <w:rFonts w:ascii="Bookman Old Style" w:hAnsi="Bookman Old Style" w:cs="Arial"/>
        </w:rPr>
        <w:t>Por ser de Justicia en lugar y fecha “ut supra”</w:t>
      </w:r>
    </w:p>
    <w:p w:rsidR="00642084" w:rsidRDefault="00642084" w:rsidP="00B44A20">
      <w:pPr>
        <w:rPr>
          <w:rFonts w:ascii="Bookman Old Style" w:hAnsi="Bookman Old Style" w:cs="Arial"/>
        </w:rPr>
      </w:pPr>
    </w:p>
    <w:p w:rsidR="00642084" w:rsidRDefault="00642084" w:rsidP="00B44A20">
      <w:pPr>
        <w:rPr>
          <w:rFonts w:ascii="Bookman Old Style" w:hAnsi="Bookman Old Style" w:cs="Arial"/>
          <w:b/>
          <w:u w:val="single"/>
        </w:rPr>
      </w:pPr>
      <w:r w:rsidRPr="00642084">
        <w:rPr>
          <w:rFonts w:ascii="Bookman Old Style" w:hAnsi="Bookman Old Style" w:cs="Arial"/>
          <w:b/>
          <w:u w:val="single"/>
        </w:rPr>
        <w:t>Firma.</w:t>
      </w:r>
    </w:p>
    <w:p w:rsidR="00642084" w:rsidRPr="00642084" w:rsidRDefault="00642084" w:rsidP="00B44A20">
      <w:pPr>
        <w:rPr>
          <w:rFonts w:ascii="Bookman Old Style" w:hAnsi="Bookman Old Style" w:cs="Arial"/>
          <w:b/>
          <w:u w:val="single"/>
        </w:rPr>
      </w:pPr>
    </w:p>
    <w:p w:rsidR="00B44A20" w:rsidRPr="00642084" w:rsidRDefault="00B44A20">
      <w:pPr>
        <w:spacing w:after="0" w:line="240" w:lineRule="auto"/>
        <w:jc w:val="both"/>
        <w:rPr>
          <w:rFonts w:ascii="Bookman Old Style" w:hAnsi="Bookman Old Style"/>
          <w:lang w:eastAsia="es-ES"/>
        </w:rPr>
      </w:pPr>
    </w:p>
    <w:p w:rsidR="00815FAF" w:rsidRPr="00642084" w:rsidRDefault="00815FAF" w:rsidP="008842E4">
      <w:pPr>
        <w:jc w:val="both"/>
        <w:rPr>
          <w:rFonts w:ascii="Bookman Old Style" w:hAnsi="Bookman Old Style"/>
        </w:rPr>
      </w:pPr>
      <w:r w:rsidRPr="00642084">
        <w:rPr>
          <w:rFonts w:ascii="Bookman Old Style" w:hAnsi="Bookman Old Style"/>
          <w:b/>
          <w:u w:val="single"/>
        </w:rPr>
        <w:t>*ADVERTENCIA LEGAL</w:t>
      </w:r>
      <w:r w:rsidR="009C4BCD" w:rsidRPr="00642084">
        <w:rPr>
          <w:rFonts w:ascii="Bookman Old Style" w:hAnsi="Bookman Old Style"/>
        </w:rPr>
        <w:t xml:space="preserve">: </w:t>
      </w:r>
      <w:r w:rsidRPr="00642084">
        <w:rPr>
          <w:rFonts w:ascii="Bookman Old Style" w:hAnsi="Bookman Old Style"/>
        </w:rPr>
        <w:t xml:space="preserve">Como hemos señalado anteriormente, recomendamos siempre encomendar la presentación de los escritos a un </w:t>
      </w:r>
      <w:r w:rsidR="00012ED1">
        <w:rPr>
          <w:rFonts w:ascii="Bookman Old Style" w:hAnsi="Bookman Old Style"/>
        </w:rPr>
        <w:t>Abogado</w:t>
      </w:r>
      <w:r w:rsidRPr="00642084">
        <w:rPr>
          <w:rFonts w:ascii="Bookman Old Style" w:hAnsi="Bookman Old Style"/>
        </w:rPr>
        <w:t xml:space="preserve">, habida cuenta de que los escritos y, sobre todo, </w:t>
      </w:r>
      <w:r w:rsidR="006262E0" w:rsidRPr="00642084">
        <w:rPr>
          <w:rFonts w:ascii="Bookman Old Style" w:hAnsi="Bookman Old Style"/>
        </w:rPr>
        <w:t xml:space="preserve">el contenido de </w:t>
      </w:r>
      <w:r w:rsidR="006262E0">
        <w:rPr>
          <w:rFonts w:ascii="Bookman Old Style" w:hAnsi="Bookman Old Style"/>
        </w:rPr>
        <w:t>estos</w:t>
      </w:r>
      <w:r w:rsidR="006262E0" w:rsidRPr="00642084">
        <w:rPr>
          <w:rFonts w:ascii="Bookman Old Style" w:hAnsi="Bookman Old Style"/>
        </w:rPr>
        <w:t xml:space="preserve"> puede</w:t>
      </w:r>
      <w:r w:rsidRPr="00642084">
        <w:rPr>
          <w:rFonts w:ascii="Bookman Old Style" w:hAnsi="Bookman Old Style"/>
        </w:rPr>
        <w:t xml:space="preserve"> tener una importante influencia en el devenir de la reclamación.</w:t>
      </w:r>
    </w:p>
    <w:p w:rsidR="009C4BCD" w:rsidRPr="00642084" w:rsidRDefault="009C4BCD" w:rsidP="008842E4">
      <w:pPr>
        <w:jc w:val="both"/>
        <w:rPr>
          <w:rFonts w:ascii="Bookman Old Style" w:hAnsi="Bookman Old Style"/>
        </w:rPr>
      </w:pPr>
      <w:r w:rsidRPr="00642084">
        <w:rPr>
          <w:rFonts w:ascii="Bookman Old Style" w:hAnsi="Bookman Old Style"/>
        </w:rPr>
        <w:t>Todos y cada uno de los modelos que se ofrecen en esta página w</w:t>
      </w:r>
      <w:r w:rsidR="00815FAF" w:rsidRPr="00642084">
        <w:rPr>
          <w:rFonts w:ascii="Bookman Old Style" w:hAnsi="Bookman Old Style"/>
        </w:rPr>
        <w:t>eb están elaborados a título informativo y gratuito, sin que se le pueda atribuir ninguna responsabilidad</w:t>
      </w:r>
      <w:r w:rsidR="007C09C5" w:rsidRPr="00642084">
        <w:rPr>
          <w:rFonts w:ascii="Bookman Old Style" w:hAnsi="Bookman Old Style"/>
        </w:rPr>
        <w:t>,</w:t>
      </w:r>
      <w:r w:rsidR="00815FAF" w:rsidRPr="00642084">
        <w:rPr>
          <w:rFonts w:ascii="Bookman Old Style" w:hAnsi="Bookman Old Style"/>
        </w:rPr>
        <w:t xml:space="preserve"> de ningún tipo</w:t>
      </w:r>
      <w:r w:rsidR="007C09C5" w:rsidRPr="00642084">
        <w:rPr>
          <w:rFonts w:ascii="Bookman Old Style" w:hAnsi="Bookman Old Style"/>
        </w:rPr>
        <w:t>,</w:t>
      </w:r>
      <w:r w:rsidR="00815FAF" w:rsidRPr="00642084">
        <w:rPr>
          <w:rFonts w:ascii="Bookman Old Style" w:hAnsi="Bookman Old Style"/>
        </w:rPr>
        <w:t xml:space="preserve"> al equipo de </w:t>
      </w:r>
      <w:r w:rsidR="00815FAF" w:rsidRPr="00642084">
        <w:rPr>
          <w:rFonts w:ascii="Bookman Old Style" w:hAnsi="Bookman Old Style"/>
          <w:b/>
          <w:u w:val="single"/>
        </w:rPr>
        <w:t>CW Abogados</w:t>
      </w:r>
      <w:r w:rsidR="00815FAF" w:rsidRPr="00642084">
        <w:rPr>
          <w:rFonts w:ascii="Bookman Old Style" w:hAnsi="Bookman Old Style"/>
        </w:rPr>
        <w:t>.</w:t>
      </w:r>
    </w:p>
    <w:sectPr w:rsidR="009C4BCD" w:rsidRPr="00642084" w:rsidSect="006C0A68">
      <w:headerReference w:type="default" r:id="rId8"/>
      <w:footerReference w:type="default" r:id="rId9"/>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528" w:rsidRDefault="00D16528">
      <w:pPr>
        <w:spacing w:after="0" w:line="240" w:lineRule="auto"/>
      </w:pPr>
      <w:r>
        <w:separator/>
      </w:r>
    </w:p>
  </w:endnote>
  <w:endnote w:type="continuationSeparator" w:id="0">
    <w:p w:rsidR="00D16528" w:rsidRDefault="00D1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448869"/>
      <w:docPartObj>
        <w:docPartGallery w:val="Page Numbers (Bottom of Page)"/>
        <w:docPartUnique/>
      </w:docPartObj>
    </w:sdtPr>
    <w:sdtEndPr/>
    <w:sdtContent>
      <w:sdt>
        <w:sdtPr>
          <w:id w:val="1728636285"/>
          <w:docPartObj>
            <w:docPartGallery w:val="Page Numbers (Top of Page)"/>
            <w:docPartUnique/>
          </w:docPartObj>
        </w:sdtPr>
        <w:sdtEndPr/>
        <w:sdtContent>
          <w:p w:rsidR="00012ED1" w:rsidRDefault="00012ED1">
            <w:pPr>
              <w:pStyle w:val="Piedepgina"/>
              <w:jc w:val="center"/>
            </w:pPr>
            <w:r>
              <w:t>P</w:t>
            </w:r>
            <w:r>
              <w:t>á</w:t>
            </w:r>
            <w:r>
              <w:t xml:space="preserve">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E36FA1" w:rsidRDefault="00E36FA1" w:rsidP="00E36FA1">
    <w:pPr>
      <w:pStyle w:val="Encabezado"/>
      <w:ind w:firstLine="28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528" w:rsidRDefault="00D16528">
      <w:pPr>
        <w:spacing w:after="0" w:line="240" w:lineRule="auto"/>
      </w:pPr>
      <w:r>
        <w:separator/>
      </w:r>
    </w:p>
  </w:footnote>
  <w:footnote w:type="continuationSeparator" w:id="0">
    <w:p w:rsidR="00D16528" w:rsidRDefault="00D16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6FA1" w:rsidRPr="00E36FA1" w:rsidRDefault="00E36FA1" w:rsidP="00E36FA1">
    <w:pPr>
      <w:pStyle w:val="Encabezado"/>
    </w:pPr>
    <w:r>
      <w:rPr>
        <w:noProof/>
      </w:rPr>
      <w:drawing>
        <wp:inline distT="0" distB="0" distL="0" distR="0">
          <wp:extent cx="927100" cy="695325"/>
          <wp:effectExtent l="0" t="0" r="635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wabogados.fw (1).png"/>
                  <pic:cNvPicPr/>
                </pic:nvPicPr>
                <pic:blipFill>
                  <a:blip r:embed="rId1">
                    <a:extLst>
                      <a:ext uri="{28A0092B-C50C-407E-A947-70E740481C1C}">
                        <a14:useLocalDpi xmlns:a14="http://schemas.microsoft.com/office/drawing/2010/main" val="0"/>
                      </a:ext>
                    </a:extLst>
                  </a:blip>
                  <a:stretch>
                    <a:fillRect/>
                  </a:stretch>
                </pic:blipFill>
                <pic:spPr>
                  <a:xfrm>
                    <a:off x="0" y="0"/>
                    <a:ext cx="927100" cy="695325"/>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2F4"/>
    <w:multiLevelType w:val="hybridMultilevel"/>
    <w:tmpl w:val="32B6E638"/>
    <w:lvl w:ilvl="0" w:tplc="ABB0194A">
      <w:numFmt w:val="bullet"/>
      <w:lvlText w:val="-"/>
      <w:lvlJc w:val="left"/>
      <w:pPr>
        <w:ind w:left="720" w:hanging="360"/>
      </w:pPr>
      <w:rPr>
        <w:rFonts w:ascii="Calibri" w:hAnsi="Calibri" w:hint="default"/>
        <w:b/>
        <w:u w:val="none"/>
      </w:rPr>
    </w:lvl>
    <w:lvl w:ilvl="1" w:tplc="ADC4DC7A">
      <w:start w:val="1"/>
      <w:numFmt w:val="bullet"/>
      <w:lvlText w:val="o"/>
      <w:lvlJc w:val="left"/>
      <w:pPr>
        <w:ind w:left="1440" w:hanging="360"/>
      </w:pPr>
      <w:rPr>
        <w:rFonts w:ascii="Courier New" w:hAnsi="Courier New" w:cs="Courier New" w:hint="default"/>
      </w:rPr>
    </w:lvl>
    <w:lvl w:ilvl="2" w:tplc="BF2EC83C">
      <w:start w:val="1"/>
      <w:numFmt w:val="bullet"/>
      <w:lvlText w:val=""/>
      <w:lvlJc w:val="left"/>
      <w:pPr>
        <w:ind w:left="2160" w:hanging="360"/>
      </w:pPr>
      <w:rPr>
        <w:rFonts w:ascii="Wingdings" w:hAnsi="Wingdings" w:hint="default"/>
      </w:rPr>
    </w:lvl>
    <w:lvl w:ilvl="3" w:tplc="4E3CE6AC">
      <w:start w:val="1"/>
      <w:numFmt w:val="bullet"/>
      <w:lvlText w:val=""/>
      <w:lvlJc w:val="left"/>
      <w:pPr>
        <w:ind w:left="2880" w:hanging="360"/>
      </w:pPr>
      <w:rPr>
        <w:rFonts w:ascii="Symbol" w:hAnsi="Symbol" w:hint="default"/>
      </w:rPr>
    </w:lvl>
    <w:lvl w:ilvl="4" w:tplc="E75C3D7C">
      <w:start w:val="1"/>
      <w:numFmt w:val="bullet"/>
      <w:lvlText w:val="o"/>
      <w:lvlJc w:val="left"/>
      <w:pPr>
        <w:ind w:left="3600" w:hanging="360"/>
      </w:pPr>
      <w:rPr>
        <w:rFonts w:ascii="Courier New" w:hAnsi="Courier New" w:cs="Courier New" w:hint="default"/>
      </w:rPr>
    </w:lvl>
    <w:lvl w:ilvl="5" w:tplc="3B467C32">
      <w:start w:val="1"/>
      <w:numFmt w:val="bullet"/>
      <w:lvlText w:val=""/>
      <w:lvlJc w:val="left"/>
      <w:pPr>
        <w:ind w:left="4320" w:hanging="360"/>
      </w:pPr>
      <w:rPr>
        <w:rFonts w:ascii="Wingdings" w:hAnsi="Wingdings" w:hint="default"/>
      </w:rPr>
    </w:lvl>
    <w:lvl w:ilvl="6" w:tplc="174AF724">
      <w:start w:val="1"/>
      <w:numFmt w:val="bullet"/>
      <w:lvlText w:val=""/>
      <w:lvlJc w:val="left"/>
      <w:pPr>
        <w:ind w:left="5040" w:hanging="360"/>
      </w:pPr>
      <w:rPr>
        <w:rFonts w:ascii="Symbol" w:hAnsi="Symbol" w:hint="default"/>
      </w:rPr>
    </w:lvl>
    <w:lvl w:ilvl="7" w:tplc="DA26789C">
      <w:start w:val="1"/>
      <w:numFmt w:val="bullet"/>
      <w:lvlText w:val="o"/>
      <w:lvlJc w:val="left"/>
      <w:pPr>
        <w:ind w:left="5760" w:hanging="360"/>
      </w:pPr>
      <w:rPr>
        <w:rFonts w:ascii="Courier New" w:hAnsi="Courier New" w:cs="Courier New" w:hint="default"/>
      </w:rPr>
    </w:lvl>
    <w:lvl w:ilvl="8" w:tplc="9F868592">
      <w:start w:val="1"/>
      <w:numFmt w:val="bullet"/>
      <w:lvlText w:val=""/>
      <w:lvlJc w:val="left"/>
      <w:pPr>
        <w:ind w:left="6480" w:hanging="360"/>
      </w:pPr>
      <w:rPr>
        <w:rFonts w:ascii="Wingdings" w:hAnsi="Wingdings" w:hint="default"/>
      </w:rPr>
    </w:lvl>
  </w:abstractNum>
  <w:abstractNum w:abstractNumId="1" w15:restartNumberingAfterBreak="0">
    <w:nsid w:val="07587729"/>
    <w:multiLevelType w:val="hybridMultilevel"/>
    <w:tmpl w:val="875E9A10"/>
    <w:lvl w:ilvl="0" w:tplc="F594B6DC">
      <w:start w:val="1"/>
      <w:numFmt w:val="lowerLetter"/>
      <w:lvlText w:val="%1)"/>
      <w:lvlJc w:val="left"/>
      <w:pPr>
        <w:ind w:left="720" w:hanging="360"/>
      </w:pPr>
      <w:rPr>
        <w:rFonts w:hint="default"/>
      </w:rPr>
    </w:lvl>
    <w:lvl w:ilvl="1" w:tplc="CB7ABDEC">
      <w:start w:val="1"/>
      <w:numFmt w:val="lowerLetter"/>
      <w:lvlText w:val="%2."/>
      <w:lvlJc w:val="left"/>
      <w:pPr>
        <w:ind w:left="1440" w:hanging="360"/>
      </w:pPr>
    </w:lvl>
    <w:lvl w:ilvl="2" w:tplc="B664A376">
      <w:start w:val="1"/>
      <w:numFmt w:val="lowerRoman"/>
      <w:lvlText w:val="%3."/>
      <w:lvlJc w:val="right"/>
      <w:pPr>
        <w:ind w:left="2160" w:hanging="180"/>
      </w:pPr>
    </w:lvl>
    <w:lvl w:ilvl="3" w:tplc="8DCC64DC">
      <w:start w:val="1"/>
      <w:numFmt w:val="decimal"/>
      <w:lvlText w:val="%4."/>
      <w:lvlJc w:val="left"/>
      <w:pPr>
        <w:ind w:left="2880" w:hanging="360"/>
      </w:pPr>
    </w:lvl>
    <w:lvl w:ilvl="4" w:tplc="C4B8434E">
      <w:start w:val="1"/>
      <w:numFmt w:val="lowerLetter"/>
      <w:lvlText w:val="%5."/>
      <w:lvlJc w:val="left"/>
      <w:pPr>
        <w:ind w:left="3600" w:hanging="360"/>
      </w:pPr>
    </w:lvl>
    <w:lvl w:ilvl="5" w:tplc="9A1C9AA8">
      <w:start w:val="1"/>
      <w:numFmt w:val="lowerRoman"/>
      <w:lvlText w:val="%6."/>
      <w:lvlJc w:val="right"/>
      <w:pPr>
        <w:ind w:left="4320" w:hanging="180"/>
      </w:pPr>
    </w:lvl>
    <w:lvl w:ilvl="6" w:tplc="ADF88AAA">
      <w:start w:val="1"/>
      <w:numFmt w:val="decimal"/>
      <w:lvlText w:val="%7."/>
      <w:lvlJc w:val="left"/>
      <w:pPr>
        <w:ind w:left="5040" w:hanging="360"/>
      </w:pPr>
    </w:lvl>
    <w:lvl w:ilvl="7" w:tplc="1D9C3AFA">
      <w:start w:val="1"/>
      <w:numFmt w:val="lowerLetter"/>
      <w:lvlText w:val="%8."/>
      <w:lvlJc w:val="left"/>
      <w:pPr>
        <w:ind w:left="5760" w:hanging="360"/>
      </w:pPr>
    </w:lvl>
    <w:lvl w:ilvl="8" w:tplc="0BA8A306">
      <w:start w:val="1"/>
      <w:numFmt w:val="lowerRoman"/>
      <w:lvlText w:val="%9."/>
      <w:lvlJc w:val="right"/>
      <w:pPr>
        <w:ind w:left="6480" w:hanging="180"/>
      </w:pPr>
    </w:lvl>
  </w:abstractNum>
  <w:abstractNum w:abstractNumId="2" w15:restartNumberingAfterBreak="0">
    <w:nsid w:val="1C953837"/>
    <w:multiLevelType w:val="hybridMultilevel"/>
    <w:tmpl w:val="BA784442"/>
    <w:lvl w:ilvl="0" w:tplc="0C0A000F">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C1441FD"/>
    <w:multiLevelType w:val="hybridMultilevel"/>
    <w:tmpl w:val="C3B218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F38544C"/>
    <w:multiLevelType w:val="hybridMultilevel"/>
    <w:tmpl w:val="3A3A469A"/>
    <w:lvl w:ilvl="0" w:tplc="4B12741E">
      <w:numFmt w:val="bullet"/>
      <w:lvlText w:val="-"/>
      <w:lvlJc w:val="left"/>
      <w:pPr>
        <w:ind w:left="720" w:hanging="360"/>
      </w:pPr>
      <w:rPr>
        <w:rFonts w:ascii="Calibri" w:eastAsiaTheme="minorHAnsi" w:hAnsi="Calibri" w:cstheme="minorBidi" w:hint="default"/>
        <w:b/>
        <w:u w:val="no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3F7567"/>
    <w:multiLevelType w:val="hybridMultilevel"/>
    <w:tmpl w:val="A0CAF15C"/>
    <w:lvl w:ilvl="0" w:tplc="08BECB20">
      <w:numFmt w:val="bullet"/>
      <w:lvlText w:val="-"/>
      <w:lvlJc w:val="left"/>
      <w:pPr>
        <w:ind w:left="720" w:hanging="360"/>
      </w:pPr>
      <w:rPr>
        <w:rFonts w:ascii="Calibri" w:hAnsi="Calibri" w:hint="default"/>
        <w:b/>
        <w:u w:val="none"/>
      </w:rPr>
    </w:lvl>
    <w:lvl w:ilvl="1" w:tplc="4672FD04">
      <w:start w:val="1"/>
      <w:numFmt w:val="bullet"/>
      <w:lvlText w:val="o"/>
      <w:lvlJc w:val="left"/>
      <w:pPr>
        <w:ind w:left="1440" w:hanging="360"/>
      </w:pPr>
      <w:rPr>
        <w:rFonts w:ascii="Courier New" w:hAnsi="Courier New" w:cs="Courier New" w:hint="default"/>
      </w:rPr>
    </w:lvl>
    <w:lvl w:ilvl="2" w:tplc="0BAE667C">
      <w:start w:val="1"/>
      <w:numFmt w:val="bullet"/>
      <w:lvlText w:val=""/>
      <w:lvlJc w:val="left"/>
      <w:pPr>
        <w:ind w:left="2160" w:hanging="360"/>
      </w:pPr>
      <w:rPr>
        <w:rFonts w:ascii="Wingdings" w:hAnsi="Wingdings" w:hint="default"/>
      </w:rPr>
    </w:lvl>
    <w:lvl w:ilvl="3" w:tplc="36A83804">
      <w:start w:val="1"/>
      <w:numFmt w:val="bullet"/>
      <w:lvlText w:val=""/>
      <w:lvlJc w:val="left"/>
      <w:pPr>
        <w:ind w:left="2880" w:hanging="360"/>
      </w:pPr>
      <w:rPr>
        <w:rFonts w:ascii="Symbol" w:hAnsi="Symbol" w:hint="default"/>
      </w:rPr>
    </w:lvl>
    <w:lvl w:ilvl="4" w:tplc="52EA7290">
      <w:start w:val="1"/>
      <w:numFmt w:val="bullet"/>
      <w:lvlText w:val="o"/>
      <w:lvlJc w:val="left"/>
      <w:pPr>
        <w:ind w:left="3600" w:hanging="360"/>
      </w:pPr>
      <w:rPr>
        <w:rFonts w:ascii="Courier New" w:hAnsi="Courier New" w:cs="Courier New" w:hint="default"/>
      </w:rPr>
    </w:lvl>
    <w:lvl w:ilvl="5" w:tplc="5C6C2958">
      <w:start w:val="1"/>
      <w:numFmt w:val="bullet"/>
      <w:lvlText w:val=""/>
      <w:lvlJc w:val="left"/>
      <w:pPr>
        <w:ind w:left="4320" w:hanging="360"/>
      </w:pPr>
      <w:rPr>
        <w:rFonts w:ascii="Wingdings" w:hAnsi="Wingdings" w:hint="default"/>
      </w:rPr>
    </w:lvl>
    <w:lvl w:ilvl="6" w:tplc="92E01750">
      <w:start w:val="1"/>
      <w:numFmt w:val="bullet"/>
      <w:lvlText w:val=""/>
      <w:lvlJc w:val="left"/>
      <w:pPr>
        <w:ind w:left="5040" w:hanging="360"/>
      </w:pPr>
      <w:rPr>
        <w:rFonts w:ascii="Symbol" w:hAnsi="Symbol" w:hint="default"/>
      </w:rPr>
    </w:lvl>
    <w:lvl w:ilvl="7" w:tplc="A4B4317A">
      <w:start w:val="1"/>
      <w:numFmt w:val="bullet"/>
      <w:lvlText w:val="o"/>
      <w:lvlJc w:val="left"/>
      <w:pPr>
        <w:ind w:left="5760" w:hanging="360"/>
      </w:pPr>
      <w:rPr>
        <w:rFonts w:ascii="Courier New" w:hAnsi="Courier New" w:cs="Courier New" w:hint="default"/>
      </w:rPr>
    </w:lvl>
    <w:lvl w:ilvl="8" w:tplc="5FEA30E4">
      <w:start w:val="1"/>
      <w:numFmt w:val="bullet"/>
      <w:lvlText w:val=""/>
      <w:lvlJc w:val="left"/>
      <w:pPr>
        <w:ind w:left="6480" w:hanging="360"/>
      </w:pPr>
      <w:rPr>
        <w:rFonts w:ascii="Wingdings" w:hAnsi="Wingdings" w:hint="default"/>
      </w:rPr>
    </w:lvl>
  </w:abstractNum>
  <w:abstractNum w:abstractNumId="6" w15:restartNumberingAfterBreak="0">
    <w:nsid w:val="54D00729"/>
    <w:multiLevelType w:val="hybridMultilevel"/>
    <w:tmpl w:val="D6CA8DE8"/>
    <w:lvl w:ilvl="0" w:tplc="762CDC74">
      <w:start w:val="1"/>
      <w:numFmt w:val="bullet"/>
      <w:lvlText w:val=""/>
      <w:lvlJc w:val="left"/>
      <w:pPr>
        <w:ind w:left="720" w:hanging="360"/>
      </w:pPr>
      <w:rPr>
        <w:rFonts w:ascii="Wingdings" w:hAnsi="Wingdings" w:hint="default"/>
      </w:rPr>
    </w:lvl>
    <w:lvl w:ilvl="1" w:tplc="F69A1D48">
      <w:start w:val="1"/>
      <w:numFmt w:val="bullet"/>
      <w:lvlText w:val="o"/>
      <w:lvlJc w:val="left"/>
      <w:pPr>
        <w:ind w:left="1440" w:hanging="360"/>
      </w:pPr>
      <w:rPr>
        <w:rFonts w:ascii="Courier New" w:hAnsi="Courier New" w:cs="Courier New" w:hint="default"/>
      </w:rPr>
    </w:lvl>
    <w:lvl w:ilvl="2" w:tplc="DE224E10">
      <w:start w:val="1"/>
      <w:numFmt w:val="bullet"/>
      <w:lvlText w:val=""/>
      <w:lvlJc w:val="left"/>
      <w:pPr>
        <w:ind w:left="2160" w:hanging="360"/>
      </w:pPr>
      <w:rPr>
        <w:rFonts w:ascii="Wingdings" w:hAnsi="Wingdings" w:hint="default"/>
      </w:rPr>
    </w:lvl>
    <w:lvl w:ilvl="3" w:tplc="228C9C6A">
      <w:start w:val="1"/>
      <w:numFmt w:val="bullet"/>
      <w:lvlText w:val=""/>
      <w:lvlJc w:val="left"/>
      <w:pPr>
        <w:ind w:left="2880" w:hanging="360"/>
      </w:pPr>
      <w:rPr>
        <w:rFonts w:ascii="Symbol" w:hAnsi="Symbol" w:hint="default"/>
      </w:rPr>
    </w:lvl>
    <w:lvl w:ilvl="4" w:tplc="099ACD5A">
      <w:start w:val="1"/>
      <w:numFmt w:val="bullet"/>
      <w:lvlText w:val="o"/>
      <w:lvlJc w:val="left"/>
      <w:pPr>
        <w:ind w:left="3600" w:hanging="360"/>
      </w:pPr>
      <w:rPr>
        <w:rFonts w:ascii="Courier New" w:hAnsi="Courier New" w:cs="Courier New" w:hint="default"/>
      </w:rPr>
    </w:lvl>
    <w:lvl w:ilvl="5" w:tplc="ADF2B2B4">
      <w:start w:val="1"/>
      <w:numFmt w:val="bullet"/>
      <w:lvlText w:val=""/>
      <w:lvlJc w:val="left"/>
      <w:pPr>
        <w:ind w:left="4320" w:hanging="360"/>
      </w:pPr>
      <w:rPr>
        <w:rFonts w:ascii="Wingdings" w:hAnsi="Wingdings" w:hint="default"/>
      </w:rPr>
    </w:lvl>
    <w:lvl w:ilvl="6" w:tplc="5490997C">
      <w:start w:val="1"/>
      <w:numFmt w:val="bullet"/>
      <w:lvlText w:val=""/>
      <w:lvlJc w:val="left"/>
      <w:pPr>
        <w:ind w:left="5040" w:hanging="360"/>
      </w:pPr>
      <w:rPr>
        <w:rFonts w:ascii="Symbol" w:hAnsi="Symbol" w:hint="default"/>
      </w:rPr>
    </w:lvl>
    <w:lvl w:ilvl="7" w:tplc="D89210C8">
      <w:start w:val="1"/>
      <w:numFmt w:val="bullet"/>
      <w:lvlText w:val="o"/>
      <w:lvlJc w:val="left"/>
      <w:pPr>
        <w:ind w:left="5760" w:hanging="360"/>
      </w:pPr>
      <w:rPr>
        <w:rFonts w:ascii="Courier New" w:hAnsi="Courier New" w:cs="Courier New" w:hint="default"/>
      </w:rPr>
    </w:lvl>
    <w:lvl w:ilvl="8" w:tplc="0E76321E">
      <w:start w:val="1"/>
      <w:numFmt w:val="bullet"/>
      <w:lvlText w:val=""/>
      <w:lvlJc w:val="left"/>
      <w:pPr>
        <w:ind w:left="6480" w:hanging="360"/>
      </w:pPr>
      <w:rPr>
        <w:rFonts w:ascii="Wingdings" w:hAnsi="Wingdings" w:hint="default"/>
      </w:rPr>
    </w:lvl>
  </w:abstractNum>
  <w:abstractNum w:abstractNumId="7" w15:restartNumberingAfterBreak="0">
    <w:nsid w:val="553E6914"/>
    <w:multiLevelType w:val="hybridMultilevel"/>
    <w:tmpl w:val="F1BC407A"/>
    <w:lvl w:ilvl="0" w:tplc="10E2279E">
      <w:start w:val="1"/>
      <w:numFmt w:val="upperLetter"/>
      <w:lvlText w:val="%1)"/>
      <w:lvlJc w:val="left"/>
      <w:pPr>
        <w:ind w:left="720" w:hanging="360"/>
      </w:pPr>
      <w:rPr>
        <w:rFonts w:hint="default"/>
      </w:rPr>
    </w:lvl>
    <w:lvl w:ilvl="1" w:tplc="1F0EA580">
      <w:start w:val="1"/>
      <w:numFmt w:val="lowerLetter"/>
      <w:lvlText w:val="%2."/>
      <w:lvlJc w:val="left"/>
      <w:pPr>
        <w:ind w:left="1440" w:hanging="360"/>
      </w:pPr>
    </w:lvl>
    <w:lvl w:ilvl="2" w:tplc="CC103774">
      <w:start w:val="1"/>
      <w:numFmt w:val="lowerRoman"/>
      <w:lvlText w:val="%3."/>
      <w:lvlJc w:val="right"/>
      <w:pPr>
        <w:ind w:left="2160" w:hanging="180"/>
      </w:pPr>
    </w:lvl>
    <w:lvl w:ilvl="3" w:tplc="DE2CCE82">
      <w:start w:val="1"/>
      <w:numFmt w:val="decimal"/>
      <w:lvlText w:val="%4."/>
      <w:lvlJc w:val="left"/>
      <w:pPr>
        <w:ind w:left="2880" w:hanging="360"/>
      </w:pPr>
    </w:lvl>
    <w:lvl w:ilvl="4" w:tplc="C548FE86">
      <w:start w:val="1"/>
      <w:numFmt w:val="lowerLetter"/>
      <w:lvlText w:val="%5."/>
      <w:lvlJc w:val="left"/>
      <w:pPr>
        <w:ind w:left="3600" w:hanging="360"/>
      </w:pPr>
    </w:lvl>
    <w:lvl w:ilvl="5" w:tplc="DE68F5E8">
      <w:start w:val="1"/>
      <w:numFmt w:val="lowerRoman"/>
      <w:lvlText w:val="%6."/>
      <w:lvlJc w:val="right"/>
      <w:pPr>
        <w:ind w:left="4320" w:hanging="180"/>
      </w:pPr>
    </w:lvl>
    <w:lvl w:ilvl="6" w:tplc="8D6CE9BE">
      <w:start w:val="1"/>
      <w:numFmt w:val="decimal"/>
      <w:lvlText w:val="%7."/>
      <w:lvlJc w:val="left"/>
      <w:pPr>
        <w:ind w:left="5040" w:hanging="360"/>
      </w:pPr>
    </w:lvl>
    <w:lvl w:ilvl="7" w:tplc="D1A6884C">
      <w:start w:val="1"/>
      <w:numFmt w:val="lowerLetter"/>
      <w:lvlText w:val="%8."/>
      <w:lvlJc w:val="left"/>
      <w:pPr>
        <w:ind w:left="5760" w:hanging="360"/>
      </w:pPr>
    </w:lvl>
    <w:lvl w:ilvl="8" w:tplc="492EDF14">
      <w:start w:val="1"/>
      <w:numFmt w:val="lowerRoman"/>
      <w:lvlText w:val="%9."/>
      <w:lvlJc w:val="right"/>
      <w:pPr>
        <w:ind w:left="6480" w:hanging="180"/>
      </w:pPr>
    </w:lvl>
  </w:abstractNum>
  <w:abstractNum w:abstractNumId="8" w15:restartNumberingAfterBreak="0">
    <w:nsid w:val="55E57C88"/>
    <w:multiLevelType w:val="hybridMultilevel"/>
    <w:tmpl w:val="64C8C230"/>
    <w:lvl w:ilvl="0" w:tplc="4192E1E6">
      <w:start w:val="1"/>
      <w:numFmt w:val="decimal"/>
      <w:lvlText w:val="%1."/>
      <w:lvlJc w:val="left"/>
      <w:pPr>
        <w:ind w:left="720" w:hanging="360"/>
      </w:pPr>
      <w:rPr>
        <w:rFonts w:hint="default"/>
        <w:b/>
      </w:rPr>
    </w:lvl>
    <w:lvl w:ilvl="1" w:tplc="F2BE1778">
      <w:start w:val="1"/>
      <w:numFmt w:val="lowerLetter"/>
      <w:lvlText w:val="%2."/>
      <w:lvlJc w:val="left"/>
      <w:pPr>
        <w:ind w:left="1440" w:hanging="360"/>
      </w:pPr>
    </w:lvl>
    <w:lvl w:ilvl="2" w:tplc="B59A4FD4">
      <w:start w:val="1"/>
      <w:numFmt w:val="lowerRoman"/>
      <w:lvlText w:val="%3."/>
      <w:lvlJc w:val="right"/>
      <w:pPr>
        <w:ind w:left="2160" w:hanging="180"/>
      </w:pPr>
    </w:lvl>
    <w:lvl w:ilvl="3" w:tplc="0E52DBC4">
      <w:start w:val="1"/>
      <w:numFmt w:val="decimal"/>
      <w:lvlText w:val="%4."/>
      <w:lvlJc w:val="left"/>
      <w:pPr>
        <w:ind w:left="2880" w:hanging="360"/>
      </w:pPr>
    </w:lvl>
    <w:lvl w:ilvl="4" w:tplc="8E861DDE">
      <w:start w:val="1"/>
      <w:numFmt w:val="lowerLetter"/>
      <w:lvlText w:val="%5."/>
      <w:lvlJc w:val="left"/>
      <w:pPr>
        <w:ind w:left="3600" w:hanging="360"/>
      </w:pPr>
    </w:lvl>
    <w:lvl w:ilvl="5" w:tplc="324A9DFE">
      <w:start w:val="1"/>
      <w:numFmt w:val="lowerRoman"/>
      <w:lvlText w:val="%6."/>
      <w:lvlJc w:val="right"/>
      <w:pPr>
        <w:ind w:left="4320" w:hanging="180"/>
      </w:pPr>
    </w:lvl>
    <w:lvl w:ilvl="6" w:tplc="A43C1928">
      <w:start w:val="1"/>
      <w:numFmt w:val="decimal"/>
      <w:lvlText w:val="%7."/>
      <w:lvlJc w:val="left"/>
      <w:pPr>
        <w:ind w:left="5040" w:hanging="360"/>
      </w:pPr>
    </w:lvl>
    <w:lvl w:ilvl="7" w:tplc="8E944566">
      <w:start w:val="1"/>
      <w:numFmt w:val="lowerLetter"/>
      <w:lvlText w:val="%8."/>
      <w:lvlJc w:val="left"/>
      <w:pPr>
        <w:ind w:left="5760" w:hanging="360"/>
      </w:pPr>
    </w:lvl>
    <w:lvl w:ilvl="8" w:tplc="C07CF2EE">
      <w:start w:val="1"/>
      <w:numFmt w:val="lowerRoman"/>
      <w:lvlText w:val="%9."/>
      <w:lvlJc w:val="right"/>
      <w:pPr>
        <w:ind w:left="6480" w:hanging="180"/>
      </w:pPr>
    </w:lvl>
  </w:abstractNum>
  <w:abstractNum w:abstractNumId="9" w15:restartNumberingAfterBreak="0">
    <w:nsid w:val="60601D87"/>
    <w:multiLevelType w:val="hybridMultilevel"/>
    <w:tmpl w:val="FFC4C6C0"/>
    <w:lvl w:ilvl="0" w:tplc="2F2E82AC">
      <w:numFmt w:val="bullet"/>
      <w:lvlText w:val="-"/>
      <w:lvlJc w:val="left"/>
      <w:pPr>
        <w:ind w:left="720" w:hanging="360"/>
      </w:pPr>
      <w:rPr>
        <w:rFonts w:ascii="Calibri" w:hAnsi="Calibri" w:hint="default"/>
        <w:b/>
        <w:u w:val="none"/>
      </w:rPr>
    </w:lvl>
    <w:lvl w:ilvl="1" w:tplc="94482D46">
      <w:start w:val="1"/>
      <w:numFmt w:val="bullet"/>
      <w:lvlText w:val="o"/>
      <w:lvlJc w:val="left"/>
      <w:pPr>
        <w:ind w:left="1440" w:hanging="360"/>
      </w:pPr>
      <w:rPr>
        <w:rFonts w:ascii="Courier New" w:hAnsi="Courier New" w:cs="Courier New" w:hint="default"/>
      </w:rPr>
    </w:lvl>
    <w:lvl w:ilvl="2" w:tplc="63E01A12">
      <w:start w:val="1"/>
      <w:numFmt w:val="bullet"/>
      <w:lvlText w:val=""/>
      <w:lvlJc w:val="left"/>
      <w:pPr>
        <w:ind w:left="2160" w:hanging="360"/>
      </w:pPr>
      <w:rPr>
        <w:rFonts w:ascii="Wingdings" w:hAnsi="Wingdings" w:hint="default"/>
      </w:rPr>
    </w:lvl>
    <w:lvl w:ilvl="3" w:tplc="7B38B798">
      <w:start w:val="1"/>
      <w:numFmt w:val="bullet"/>
      <w:lvlText w:val=""/>
      <w:lvlJc w:val="left"/>
      <w:pPr>
        <w:ind w:left="2880" w:hanging="360"/>
      </w:pPr>
      <w:rPr>
        <w:rFonts w:ascii="Symbol" w:hAnsi="Symbol" w:hint="default"/>
      </w:rPr>
    </w:lvl>
    <w:lvl w:ilvl="4" w:tplc="C3D8B6D2">
      <w:start w:val="1"/>
      <w:numFmt w:val="bullet"/>
      <w:lvlText w:val="o"/>
      <w:lvlJc w:val="left"/>
      <w:pPr>
        <w:ind w:left="3600" w:hanging="360"/>
      </w:pPr>
      <w:rPr>
        <w:rFonts w:ascii="Courier New" w:hAnsi="Courier New" w:cs="Courier New" w:hint="default"/>
      </w:rPr>
    </w:lvl>
    <w:lvl w:ilvl="5" w:tplc="03E23AC0">
      <w:start w:val="1"/>
      <w:numFmt w:val="bullet"/>
      <w:lvlText w:val=""/>
      <w:lvlJc w:val="left"/>
      <w:pPr>
        <w:ind w:left="4320" w:hanging="360"/>
      </w:pPr>
      <w:rPr>
        <w:rFonts w:ascii="Wingdings" w:hAnsi="Wingdings" w:hint="default"/>
      </w:rPr>
    </w:lvl>
    <w:lvl w:ilvl="6" w:tplc="227095B4">
      <w:start w:val="1"/>
      <w:numFmt w:val="bullet"/>
      <w:lvlText w:val=""/>
      <w:lvlJc w:val="left"/>
      <w:pPr>
        <w:ind w:left="5040" w:hanging="360"/>
      </w:pPr>
      <w:rPr>
        <w:rFonts w:ascii="Symbol" w:hAnsi="Symbol" w:hint="default"/>
      </w:rPr>
    </w:lvl>
    <w:lvl w:ilvl="7" w:tplc="90860158">
      <w:start w:val="1"/>
      <w:numFmt w:val="bullet"/>
      <w:lvlText w:val="o"/>
      <w:lvlJc w:val="left"/>
      <w:pPr>
        <w:ind w:left="5760" w:hanging="360"/>
      </w:pPr>
      <w:rPr>
        <w:rFonts w:ascii="Courier New" w:hAnsi="Courier New" w:cs="Courier New" w:hint="default"/>
      </w:rPr>
    </w:lvl>
    <w:lvl w:ilvl="8" w:tplc="E384E962">
      <w:start w:val="1"/>
      <w:numFmt w:val="bullet"/>
      <w:lvlText w:val=""/>
      <w:lvlJc w:val="left"/>
      <w:pPr>
        <w:ind w:left="6480" w:hanging="360"/>
      </w:pPr>
      <w:rPr>
        <w:rFonts w:ascii="Wingdings" w:hAnsi="Wingdings" w:hint="default"/>
      </w:rPr>
    </w:lvl>
  </w:abstractNum>
  <w:abstractNum w:abstractNumId="10" w15:restartNumberingAfterBreak="0">
    <w:nsid w:val="677C4CE9"/>
    <w:multiLevelType w:val="hybridMultilevel"/>
    <w:tmpl w:val="7B028F5E"/>
    <w:lvl w:ilvl="0" w:tplc="B414F108">
      <w:start w:val="1"/>
      <w:numFmt w:val="decimal"/>
      <w:lvlText w:val="%1."/>
      <w:lvlJc w:val="left"/>
      <w:pPr>
        <w:ind w:left="720" w:hanging="360"/>
      </w:pPr>
      <w:rPr>
        <w:rFonts w:hint="default"/>
      </w:rPr>
    </w:lvl>
    <w:lvl w:ilvl="1" w:tplc="54824FAE">
      <w:start w:val="1"/>
      <w:numFmt w:val="lowerLetter"/>
      <w:lvlText w:val="%2."/>
      <w:lvlJc w:val="left"/>
      <w:pPr>
        <w:ind w:left="1440" w:hanging="360"/>
      </w:pPr>
    </w:lvl>
    <w:lvl w:ilvl="2" w:tplc="5CA46898">
      <w:start w:val="1"/>
      <w:numFmt w:val="lowerRoman"/>
      <w:lvlText w:val="%3."/>
      <w:lvlJc w:val="right"/>
      <w:pPr>
        <w:ind w:left="2160" w:hanging="180"/>
      </w:pPr>
    </w:lvl>
    <w:lvl w:ilvl="3" w:tplc="F1107ACA">
      <w:start w:val="1"/>
      <w:numFmt w:val="decimal"/>
      <w:lvlText w:val="%4."/>
      <w:lvlJc w:val="left"/>
      <w:pPr>
        <w:ind w:left="2880" w:hanging="360"/>
      </w:pPr>
    </w:lvl>
    <w:lvl w:ilvl="4" w:tplc="31142442">
      <w:start w:val="1"/>
      <w:numFmt w:val="lowerLetter"/>
      <w:lvlText w:val="%5."/>
      <w:lvlJc w:val="left"/>
      <w:pPr>
        <w:ind w:left="3600" w:hanging="360"/>
      </w:pPr>
    </w:lvl>
    <w:lvl w:ilvl="5" w:tplc="703667C6">
      <w:start w:val="1"/>
      <w:numFmt w:val="lowerRoman"/>
      <w:lvlText w:val="%6."/>
      <w:lvlJc w:val="right"/>
      <w:pPr>
        <w:ind w:left="4320" w:hanging="180"/>
      </w:pPr>
    </w:lvl>
    <w:lvl w:ilvl="6" w:tplc="6DC470AA">
      <w:start w:val="1"/>
      <w:numFmt w:val="decimal"/>
      <w:lvlText w:val="%7."/>
      <w:lvlJc w:val="left"/>
      <w:pPr>
        <w:ind w:left="5040" w:hanging="360"/>
      </w:pPr>
    </w:lvl>
    <w:lvl w:ilvl="7" w:tplc="9588FF8E">
      <w:start w:val="1"/>
      <w:numFmt w:val="lowerLetter"/>
      <w:lvlText w:val="%8."/>
      <w:lvlJc w:val="left"/>
      <w:pPr>
        <w:ind w:left="5760" w:hanging="360"/>
      </w:pPr>
    </w:lvl>
    <w:lvl w:ilvl="8" w:tplc="A1501B06">
      <w:start w:val="1"/>
      <w:numFmt w:val="lowerRoman"/>
      <w:lvlText w:val="%9."/>
      <w:lvlJc w:val="right"/>
      <w:pPr>
        <w:ind w:left="6480" w:hanging="180"/>
      </w:pPr>
    </w:lvl>
  </w:abstractNum>
  <w:abstractNum w:abstractNumId="11" w15:restartNumberingAfterBreak="0">
    <w:nsid w:val="684D3068"/>
    <w:multiLevelType w:val="hybridMultilevel"/>
    <w:tmpl w:val="A91C0FC0"/>
    <w:lvl w:ilvl="0" w:tplc="40BE4022">
      <w:start w:val="1"/>
      <w:numFmt w:val="bullet"/>
      <w:lvlText w:val="o"/>
      <w:lvlJc w:val="left"/>
      <w:pPr>
        <w:ind w:left="1092" w:hanging="360"/>
      </w:pPr>
      <w:rPr>
        <w:rFonts w:ascii="Courier New" w:hAnsi="Courier New" w:cs="Courier New"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abstractNum w:abstractNumId="12" w15:restartNumberingAfterBreak="0">
    <w:nsid w:val="6E1A1D07"/>
    <w:multiLevelType w:val="hybridMultilevel"/>
    <w:tmpl w:val="9E48B494"/>
    <w:lvl w:ilvl="0" w:tplc="19C4E716">
      <w:start w:val="1"/>
      <w:numFmt w:val="decimal"/>
      <w:lvlText w:val="%1."/>
      <w:lvlJc w:val="left"/>
      <w:pPr>
        <w:ind w:left="720" w:hanging="360"/>
      </w:pPr>
      <w:rPr>
        <w:rFonts w:hint="default"/>
      </w:rPr>
    </w:lvl>
    <w:lvl w:ilvl="1" w:tplc="FDD0E338">
      <w:start w:val="1"/>
      <w:numFmt w:val="lowerLetter"/>
      <w:lvlText w:val="%2."/>
      <w:lvlJc w:val="left"/>
      <w:pPr>
        <w:ind w:left="1440" w:hanging="360"/>
      </w:pPr>
    </w:lvl>
    <w:lvl w:ilvl="2" w:tplc="9EE8CD56">
      <w:start w:val="1"/>
      <w:numFmt w:val="lowerRoman"/>
      <w:lvlText w:val="%3."/>
      <w:lvlJc w:val="right"/>
      <w:pPr>
        <w:ind w:left="2160" w:hanging="180"/>
      </w:pPr>
    </w:lvl>
    <w:lvl w:ilvl="3" w:tplc="0A66556E">
      <w:start w:val="1"/>
      <w:numFmt w:val="decimal"/>
      <w:lvlText w:val="%4."/>
      <w:lvlJc w:val="left"/>
      <w:pPr>
        <w:ind w:left="2880" w:hanging="360"/>
      </w:pPr>
    </w:lvl>
    <w:lvl w:ilvl="4" w:tplc="EE7EE7BC">
      <w:start w:val="1"/>
      <w:numFmt w:val="lowerLetter"/>
      <w:lvlText w:val="%5."/>
      <w:lvlJc w:val="left"/>
      <w:pPr>
        <w:ind w:left="3600" w:hanging="360"/>
      </w:pPr>
    </w:lvl>
    <w:lvl w:ilvl="5" w:tplc="A5181F1E">
      <w:start w:val="1"/>
      <w:numFmt w:val="lowerRoman"/>
      <w:lvlText w:val="%6."/>
      <w:lvlJc w:val="right"/>
      <w:pPr>
        <w:ind w:left="4320" w:hanging="180"/>
      </w:pPr>
    </w:lvl>
    <w:lvl w:ilvl="6" w:tplc="2B8C0A72">
      <w:start w:val="1"/>
      <w:numFmt w:val="decimal"/>
      <w:lvlText w:val="%7."/>
      <w:lvlJc w:val="left"/>
      <w:pPr>
        <w:ind w:left="5040" w:hanging="360"/>
      </w:pPr>
    </w:lvl>
    <w:lvl w:ilvl="7" w:tplc="2B48AC7C">
      <w:start w:val="1"/>
      <w:numFmt w:val="lowerLetter"/>
      <w:lvlText w:val="%8."/>
      <w:lvlJc w:val="left"/>
      <w:pPr>
        <w:ind w:left="5760" w:hanging="360"/>
      </w:pPr>
    </w:lvl>
    <w:lvl w:ilvl="8" w:tplc="91A875E8">
      <w:start w:val="1"/>
      <w:numFmt w:val="lowerRoman"/>
      <w:lvlText w:val="%9."/>
      <w:lvlJc w:val="right"/>
      <w:pPr>
        <w:ind w:left="6480" w:hanging="180"/>
      </w:pPr>
    </w:lvl>
  </w:abstractNum>
  <w:abstractNum w:abstractNumId="13" w15:restartNumberingAfterBreak="0">
    <w:nsid w:val="749C42FC"/>
    <w:multiLevelType w:val="hybridMultilevel"/>
    <w:tmpl w:val="3C8C47E0"/>
    <w:lvl w:ilvl="0" w:tplc="FBF8FE6C">
      <w:numFmt w:val="bullet"/>
      <w:lvlText w:val="-"/>
      <w:lvlJc w:val="left"/>
      <w:pPr>
        <w:ind w:left="720" w:hanging="360"/>
      </w:pPr>
      <w:rPr>
        <w:rFonts w:ascii="Palatino Linotype" w:eastAsia="Times New Roman" w:hAnsi="Palatino Linotype"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6F60FC2"/>
    <w:multiLevelType w:val="hybridMultilevel"/>
    <w:tmpl w:val="3D204C28"/>
    <w:lvl w:ilvl="0" w:tplc="261EABB8">
      <w:numFmt w:val="bullet"/>
      <w:lvlText w:val="-"/>
      <w:lvlJc w:val="left"/>
      <w:pPr>
        <w:ind w:left="720" w:hanging="360"/>
      </w:pPr>
      <w:rPr>
        <w:rFonts w:ascii="Calibri" w:hAnsi="Calibri" w:hint="default"/>
        <w:b/>
        <w:u w:val="none"/>
      </w:rPr>
    </w:lvl>
    <w:lvl w:ilvl="1" w:tplc="4FFA870C">
      <w:start w:val="1"/>
      <w:numFmt w:val="bullet"/>
      <w:lvlText w:val="o"/>
      <w:lvlJc w:val="left"/>
      <w:pPr>
        <w:ind w:left="1440" w:hanging="360"/>
      </w:pPr>
      <w:rPr>
        <w:rFonts w:ascii="Courier New" w:hAnsi="Courier New" w:cs="Courier New" w:hint="default"/>
      </w:rPr>
    </w:lvl>
    <w:lvl w:ilvl="2" w:tplc="3DB82154">
      <w:start w:val="1"/>
      <w:numFmt w:val="bullet"/>
      <w:lvlText w:val=""/>
      <w:lvlJc w:val="left"/>
      <w:pPr>
        <w:ind w:left="2160" w:hanging="360"/>
      </w:pPr>
      <w:rPr>
        <w:rFonts w:ascii="Wingdings" w:hAnsi="Wingdings" w:hint="default"/>
      </w:rPr>
    </w:lvl>
    <w:lvl w:ilvl="3" w:tplc="1C007334">
      <w:start w:val="1"/>
      <w:numFmt w:val="bullet"/>
      <w:lvlText w:val=""/>
      <w:lvlJc w:val="left"/>
      <w:pPr>
        <w:ind w:left="2880" w:hanging="360"/>
      </w:pPr>
      <w:rPr>
        <w:rFonts w:ascii="Symbol" w:hAnsi="Symbol" w:hint="default"/>
      </w:rPr>
    </w:lvl>
    <w:lvl w:ilvl="4" w:tplc="3022E04E">
      <w:start w:val="1"/>
      <w:numFmt w:val="bullet"/>
      <w:lvlText w:val="o"/>
      <w:lvlJc w:val="left"/>
      <w:pPr>
        <w:ind w:left="3600" w:hanging="360"/>
      </w:pPr>
      <w:rPr>
        <w:rFonts w:ascii="Courier New" w:hAnsi="Courier New" w:cs="Courier New" w:hint="default"/>
      </w:rPr>
    </w:lvl>
    <w:lvl w:ilvl="5" w:tplc="D31C4F60">
      <w:start w:val="1"/>
      <w:numFmt w:val="bullet"/>
      <w:lvlText w:val=""/>
      <w:lvlJc w:val="left"/>
      <w:pPr>
        <w:ind w:left="4320" w:hanging="360"/>
      </w:pPr>
      <w:rPr>
        <w:rFonts w:ascii="Wingdings" w:hAnsi="Wingdings" w:hint="default"/>
      </w:rPr>
    </w:lvl>
    <w:lvl w:ilvl="6" w:tplc="A426F5B4">
      <w:start w:val="1"/>
      <w:numFmt w:val="bullet"/>
      <w:lvlText w:val=""/>
      <w:lvlJc w:val="left"/>
      <w:pPr>
        <w:ind w:left="5040" w:hanging="360"/>
      </w:pPr>
      <w:rPr>
        <w:rFonts w:ascii="Symbol" w:hAnsi="Symbol" w:hint="default"/>
      </w:rPr>
    </w:lvl>
    <w:lvl w:ilvl="7" w:tplc="B0343BA0">
      <w:start w:val="1"/>
      <w:numFmt w:val="bullet"/>
      <w:lvlText w:val="o"/>
      <w:lvlJc w:val="left"/>
      <w:pPr>
        <w:ind w:left="5760" w:hanging="360"/>
      </w:pPr>
      <w:rPr>
        <w:rFonts w:ascii="Courier New" w:hAnsi="Courier New" w:cs="Courier New" w:hint="default"/>
      </w:rPr>
    </w:lvl>
    <w:lvl w:ilvl="8" w:tplc="FC5CDEB6">
      <w:start w:val="1"/>
      <w:numFmt w:val="bullet"/>
      <w:lvlText w:val=""/>
      <w:lvlJc w:val="left"/>
      <w:pPr>
        <w:ind w:left="6480" w:hanging="360"/>
      </w:pPr>
      <w:rPr>
        <w:rFonts w:ascii="Wingdings" w:hAnsi="Wingdings" w:hint="default"/>
      </w:rPr>
    </w:lvl>
  </w:abstractNum>
  <w:abstractNum w:abstractNumId="15" w15:restartNumberingAfterBreak="0">
    <w:nsid w:val="776C350F"/>
    <w:multiLevelType w:val="hybridMultilevel"/>
    <w:tmpl w:val="ADFE53AE"/>
    <w:lvl w:ilvl="0" w:tplc="A468C1B8">
      <w:numFmt w:val="bullet"/>
      <w:lvlText w:val="-"/>
      <w:lvlJc w:val="left"/>
      <w:pPr>
        <w:ind w:left="1092" w:hanging="360"/>
      </w:pPr>
      <w:rPr>
        <w:rFonts w:ascii="Calibri" w:hAnsi="Calibri" w:hint="default"/>
        <w:b/>
        <w:u w:val="none"/>
      </w:rPr>
    </w:lvl>
    <w:lvl w:ilvl="1" w:tplc="40BE4022">
      <w:start w:val="1"/>
      <w:numFmt w:val="bullet"/>
      <w:lvlText w:val="o"/>
      <w:lvlJc w:val="left"/>
      <w:pPr>
        <w:ind w:left="1812" w:hanging="360"/>
      </w:pPr>
      <w:rPr>
        <w:rFonts w:ascii="Courier New" w:hAnsi="Courier New" w:cs="Courier New" w:hint="default"/>
      </w:rPr>
    </w:lvl>
    <w:lvl w:ilvl="2" w:tplc="B6926DE6">
      <w:start w:val="1"/>
      <w:numFmt w:val="bullet"/>
      <w:lvlText w:val=""/>
      <w:lvlJc w:val="left"/>
      <w:pPr>
        <w:ind w:left="2532" w:hanging="360"/>
      </w:pPr>
      <w:rPr>
        <w:rFonts w:ascii="Wingdings" w:hAnsi="Wingdings" w:hint="default"/>
      </w:rPr>
    </w:lvl>
    <w:lvl w:ilvl="3" w:tplc="AE384784">
      <w:start w:val="1"/>
      <w:numFmt w:val="bullet"/>
      <w:lvlText w:val=""/>
      <w:lvlJc w:val="left"/>
      <w:pPr>
        <w:ind w:left="3252" w:hanging="360"/>
      </w:pPr>
      <w:rPr>
        <w:rFonts w:ascii="Symbol" w:hAnsi="Symbol" w:hint="default"/>
      </w:rPr>
    </w:lvl>
    <w:lvl w:ilvl="4" w:tplc="0D5CE338">
      <w:start w:val="1"/>
      <w:numFmt w:val="bullet"/>
      <w:lvlText w:val="o"/>
      <w:lvlJc w:val="left"/>
      <w:pPr>
        <w:ind w:left="3972" w:hanging="360"/>
      </w:pPr>
      <w:rPr>
        <w:rFonts w:ascii="Courier New" w:hAnsi="Courier New" w:cs="Courier New" w:hint="default"/>
      </w:rPr>
    </w:lvl>
    <w:lvl w:ilvl="5" w:tplc="99A26716">
      <w:start w:val="1"/>
      <w:numFmt w:val="bullet"/>
      <w:lvlText w:val=""/>
      <w:lvlJc w:val="left"/>
      <w:pPr>
        <w:ind w:left="4692" w:hanging="360"/>
      </w:pPr>
      <w:rPr>
        <w:rFonts w:ascii="Wingdings" w:hAnsi="Wingdings" w:hint="default"/>
      </w:rPr>
    </w:lvl>
    <w:lvl w:ilvl="6" w:tplc="585066FE">
      <w:start w:val="1"/>
      <w:numFmt w:val="bullet"/>
      <w:lvlText w:val=""/>
      <w:lvlJc w:val="left"/>
      <w:pPr>
        <w:ind w:left="5412" w:hanging="360"/>
      </w:pPr>
      <w:rPr>
        <w:rFonts w:ascii="Symbol" w:hAnsi="Symbol" w:hint="default"/>
      </w:rPr>
    </w:lvl>
    <w:lvl w:ilvl="7" w:tplc="A764561E">
      <w:start w:val="1"/>
      <w:numFmt w:val="bullet"/>
      <w:lvlText w:val="o"/>
      <w:lvlJc w:val="left"/>
      <w:pPr>
        <w:ind w:left="6132" w:hanging="360"/>
      </w:pPr>
      <w:rPr>
        <w:rFonts w:ascii="Courier New" w:hAnsi="Courier New" w:cs="Courier New" w:hint="default"/>
      </w:rPr>
    </w:lvl>
    <w:lvl w:ilvl="8" w:tplc="20C6B478">
      <w:start w:val="1"/>
      <w:numFmt w:val="bullet"/>
      <w:lvlText w:val=""/>
      <w:lvlJc w:val="left"/>
      <w:pPr>
        <w:ind w:left="6852" w:hanging="360"/>
      </w:pPr>
      <w:rPr>
        <w:rFonts w:ascii="Wingdings" w:hAnsi="Wingdings" w:hint="default"/>
      </w:rPr>
    </w:lvl>
  </w:abstractNum>
  <w:num w:numId="1">
    <w:abstractNumId w:val="14"/>
  </w:num>
  <w:num w:numId="2">
    <w:abstractNumId w:val="7"/>
  </w:num>
  <w:num w:numId="3">
    <w:abstractNumId w:val="5"/>
  </w:num>
  <w:num w:numId="4">
    <w:abstractNumId w:val="15"/>
  </w:num>
  <w:num w:numId="5">
    <w:abstractNumId w:val="10"/>
  </w:num>
  <w:num w:numId="6">
    <w:abstractNumId w:val="0"/>
  </w:num>
  <w:num w:numId="7">
    <w:abstractNumId w:val="6"/>
  </w:num>
  <w:num w:numId="8">
    <w:abstractNumId w:val="1"/>
  </w:num>
  <w:num w:numId="9">
    <w:abstractNumId w:val="9"/>
  </w:num>
  <w:num w:numId="10">
    <w:abstractNumId w:val="12"/>
  </w:num>
  <w:num w:numId="11">
    <w:abstractNumId w:val="8"/>
  </w:num>
  <w:num w:numId="12">
    <w:abstractNumId w:val="13"/>
  </w:num>
  <w:num w:numId="13">
    <w:abstractNumId w:val="11"/>
  </w:num>
  <w:num w:numId="14">
    <w:abstractNumId w:val="3"/>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A6"/>
    <w:rsid w:val="00012ED1"/>
    <w:rsid w:val="0002468D"/>
    <w:rsid w:val="00026304"/>
    <w:rsid w:val="000532B9"/>
    <w:rsid w:val="0009459F"/>
    <w:rsid w:val="000F1144"/>
    <w:rsid w:val="00154FEE"/>
    <w:rsid w:val="00170489"/>
    <w:rsid w:val="001D1A7C"/>
    <w:rsid w:val="001E5769"/>
    <w:rsid w:val="0027267C"/>
    <w:rsid w:val="002D367D"/>
    <w:rsid w:val="002D5D4A"/>
    <w:rsid w:val="002E0719"/>
    <w:rsid w:val="002E1E78"/>
    <w:rsid w:val="00351617"/>
    <w:rsid w:val="00380E7B"/>
    <w:rsid w:val="00385BEA"/>
    <w:rsid w:val="003B06BC"/>
    <w:rsid w:val="00402B47"/>
    <w:rsid w:val="00451CD5"/>
    <w:rsid w:val="00456CF8"/>
    <w:rsid w:val="00466F61"/>
    <w:rsid w:val="004907C0"/>
    <w:rsid w:val="004A08B2"/>
    <w:rsid w:val="004D74AF"/>
    <w:rsid w:val="004E5D63"/>
    <w:rsid w:val="004F2374"/>
    <w:rsid w:val="004F4EBC"/>
    <w:rsid w:val="005203B0"/>
    <w:rsid w:val="005411A6"/>
    <w:rsid w:val="00550C32"/>
    <w:rsid w:val="0055547B"/>
    <w:rsid w:val="005A751F"/>
    <w:rsid w:val="005D240A"/>
    <w:rsid w:val="005F68A2"/>
    <w:rsid w:val="00625F0D"/>
    <w:rsid w:val="006262E0"/>
    <w:rsid w:val="00633737"/>
    <w:rsid w:val="00642084"/>
    <w:rsid w:val="00683D4E"/>
    <w:rsid w:val="006A4C71"/>
    <w:rsid w:val="006B018D"/>
    <w:rsid w:val="006C0A68"/>
    <w:rsid w:val="006E2680"/>
    <w:rsid w:val="007246B5"/>
    <w:rsid w:val="007338B5"/>
    <w:rsid w:val="007B7129"/>
    <w:rsid w:val="007C09C5"/>
    <w:rsid w:val="007D4518"/>
    <w:rsid w:val="00801659"/>
    <w:rsid w:val="00802645"/>
    <w:rsid w:val="0080327C"/>
    <w:rsid w:val="00815FAF"/>
    <w:rsid w:val="00842C3D"/>
    <w:rsid w:val="008458D9"/>
    <w:rsid w:val="00862A75"/>
    <w:rsid w:val="008842E4"/>
    <w:rsid w:val="0089297E"/>
    <w:rsid w:val="008C75D9"/>
    <w:rsid w:val="008D5B20"/>
    <w:rsid w:val="0093747B"/>
    <w:rsid w:val="009578BA"/>
    <w:rsid w:val="00985712"/>
    <w:rsid w:val="00990B82"/>
    <w:rsid w:val="00993D36"/>
    <w:rsid w:val="00995C07"/>
    <w:rsid w:val="009B3B6D"/>
    <w:rsid w:val="009C4BCD"/>
    <w:rsid w:val="009D58BF"/>
    <w:rsid w:val="00A65B94"/>
    <w:rsid w:val="00A85EF8"/>
    <w:rsid w:val="00AD4841"/>
    <w:rsid w:val="00B03AE5"/>
    <w:rsid w:val="00B44A20"/>
    <w:rsid w:val="00B51E03"/>
    <w:rsid w:val="00B652E3"/>
    <w:rsid w:val="00BA698A"/>
    <w:rsid w:val="00BC623D"/>
    <w:rsid w:val="00BD47C6"/>
    <w:rsid w:val="00C1578E"/>
    <w:rsid w:val="00C34CD3"/>
    <w:rsid w:val="00C35FA2"/>
    <w:rsid w:val="00CA3936"/>
    <w:rsid w:val="00CA5073"/>
    <w:rsid w:val="00CB3994"/>
    <w:rsid w:val="00CD799B"/>
    <w:rsid w:val="00CE21D3"/>
    <w:rsid w:val="00D121B3"/>
    <w:rsid w:val="00D16528"/>
    <w:rsid w:val="00D37B0A"/>
    <w:rsid w:val="00D76A24"/>
    <w:rsid w:val="00DB5CE2"/>
    <w:rsid w:val="00DF39A1"/>
    <w:rsid w:val="00E12DC6"/>
    <w:rsid w:val="00E36FA1"/>
    <w:rsid w:val="00E4042C"/>
    <w:rsid w:val="00E93B05"/>
    <w:rsid w:val="00EB7742"/>
    <w:rsid w:val="00F13B07"/>
    <w:rsid w:val="00F179C9"/>
    <w:rsid w:val="00F5480E"/>
    <w:rsid w:val="00F955C9"/>
    <w:rsid w:val="00F955CC"/>
    <w:rsid w:val="00FE106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34239"/>
  <w15:docId w15:val="{3CB34F39-C675-4777-A4F9-91396D459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Times New Roman" w:cs="Times New Roman"/>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0A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0A68"/>
  </w:style>
  <w:style w:type="character" w:customStyle="1" w:styleId="resalte">
    <w:name w:val="resalte"/>
    <w:basedOn w:val="Fuentedeprrafopredeter"/>
    <w:rsid w:val="006C0A68"/>
  </w:style>
  <w:style w:type="table" w:styleId="Tablaconcuadrcula">
    <w:name w:val="Table Grid"/>
    <w:basedOn w:val="Tablanormal"/>
    <w:uiPriority w:val="39"/>
    <w:rsid w:val="006C0A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bold">
    <w:name w:val="txtbold"/>
    <w:basedOn w:val="Fuentedeprrafopredeter"/>
    <w:rsid w:val="006C0A68"/>
  </w:style>
  <w:style w:type="paragraph" w:styleId="Prrafodelista">
    <w:name w:val="List Paragraph"/>
    <w:basedOn w:val="Normal"/>
    <w:uiPriority w:val="34"/>
    <w:qFormat/>
    <w:rsid w:val="006C0A68"/>
    <w:pPr>
      <w:ind w:left="720"/>
      <w:contextualSpacing/>
    </w:pPr>
  </w:style>
  <w:style w:type="paragraph" w:styleId="Piedepgina">
    <w:name w:val="footer"/>
    <w:basedOn w:val="Normal"/>
    <w:link w:val="PiedepginaCar"/>
    <w:uiPriority w:val="99"/>
    <w:rsid w:val="006C0A6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C0A68"/>
  </w:style>
  <w:style w:type="character" w:styleId="Hipervnculo">
    <w:name w:val="Hyperlink"/>
    <w:basedOn w:val="Fuentedeprrafopredeter"/>
    <w:uiPriority w:val="99"/>
    <w:rsid w:val="006C0A68"/>
    <w:rPr>
      <w:color w:val="0000FF"/>
      <w:u w:val="single"/>
    </w:rPr>
  </w:style>
  <w:style w:type="paragraph" w:styleId="NormalWeb">
    <w:name w:val="Normal (Web)"/>
    <w:basedOn w:val="Normal"/>
    <w:uiPriority w:val="99"/>
    <w:semiHidden/>
    <w:unhideWhenUsed/>
    <w:rsid w:val="00802645"/>
    <w:pPr>
      <w:spacing w:before="100" w:beforeAutospacing="1" w:after="100" w:afterAutospacing="1" w:line="240" w:lineRule="auto"/>
    </w:pPr>
    <w:rPr>
      <w:rFonts w:ascii="Times New Roman"/>
      <w:sz w:val="24"/>
      <w:szCs w:val="24"/>
      <w:lang w:eastAsia="es-ES"/>
    </w:rPr>
  </w:style>
  <w:style w:type="character" w:customStyle="1" w:styleId="descriptor-documento">
    <w:name w:val="descriptor-documento"/>
    <w:basedOn w:val="Fuentedeprrafopredeter"/>
    <w:rsid w:val="00802645"/>
  </w:style>
  <w:style w:type="paragraph" w:styleId="Encabezado">
    <w:name w:val="header"/>
    <w:basedOn w:val="Normal"/>
    <w:link w:val="EncabezadoCar"/>
    <w:uiPriority w:val="99"/>
    <w:unhideWhenUsed/>
    <w:rsid w:val="007C09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C0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9325">
      <w:bodyDiv w:val="1"/>
      <w:marLeft w:val="0"/>
      <w:marRight w:val="0"/>
      <w:marTop w:val="0"/>
      <w:marBottom w:val="0"/>
      <w:divBdr>
        <w:top w:val="none" w:sz="0" w:space="0" w:color="auto"/>
        <w:left w:val="none" w:sz="0" w:space="0" w:color="auto"/>
        <w:bottom w:val="none" w:sz="0" w:space="0" w:color="auto"/>
        <w:right w:val="none" w:sz="0" w:space="0" w:color="auto"/>
      </w:divBdr>
    </w:div>
    <w:div w:id="467211551">
      <w:bodyDiv w:val="1"/>
      <w:marLeft w:val="0"/>
      <w:marRight w:val="0"/>
      <w:marTop w:val="0"/>
      <w:marBottom w:val="0"/>
      <w:divBdr>
        <w:top w:val="none" w:sz="0" w:space="0" w:color="auto"/>
        <w:left w:val="none" w:sz="0" w:space="0" w:color="auto"/>
        <w:bottom w:val="none" w:sz="0" w:space="0" w:color="auto"/>
        <w:right w:val="none" w:sz="0" w:space="0" w:color="auto"/>
      </w:divBdr>
    </w:div>
    <w:div w:id="172466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wabogado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631</Words>
  <Characters>3476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icam</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Marimar</dc:creator>
  <cp:lastModifiedBy>usuario</cp:lastModifiedBy>
  <cp:revision>2</cp:revision>
  <dcterms:created xsi:type="dcterms:W3CDTF">2018-06-18T15:32:00Z</dcterms:created>
  <dcterms:modified xsi:type="dcterms:W3CDTF">2018-06-18T15:32:00Z</dcterms:modified>
</cp:coreProperties>
</file>